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rsidTr="0057237D">
        <w:trPr>
          <w:gridAfter w:val="1"/>
          <w:wAfter w:w="234" w:type="dxa"/>
        </w:trPr>
        <w:tc>
          <w:tcPr>
            <w:tcW w:w="1134" w:type="dxa"/>
          </w:tcPr>
          <w:p w14:paraId="25B16777" w14:textId="77777777" w:rsidR="00212D28" w:rsidRDefault="00212D28" w:rsidP="00212D28">
            <w:pPr>
              <w:pStyle w:val="Formelltext"/>
            </w:pPr>
            <w:r>
              <w:rPr>
                <w:lang w:val="en-GB"/>
              </w:rPr>
              <w:t>Reg. no.</w:t>
            </w:r>
          </w:p>
        </w:tc>
        <w:tc>
          <w:tcPr>
            <w:tcW w:w="3119" w:type="dxa"/>
            <w:gridSpan w:val="2"/>
          </w:tcPr>
          <w:p w14:paraId="21DB00E5" w14:textId="77777777" w:rsidR="00212D28" w:rsidRPr="00AC56AF" w:rsidRDefault="00212D28" w:rsidP="00212D28">
            <w:pPr>
              <w:pStyle w:val="FormelltextDnr"/>
              <w:ind w:firstLine="288"/>
            </w:pPr>
            <w:r>
              <w:rPr>
                <w:lang w:val="en-GB"/>
              </w:rPr>
              <w:fldChar w:fldCharType="begin">
                <w:ffData>
                  <w:name w:val=""/>
                  <w:enabled/>
                  <w:calcOnExit w:val="0"/>
                  <w:textInput>
                    <w:default w:val="Ange diarienummer"/>
                  </w:textInput>
                </w:ffData>
              </w:fldChar>
            </w:r>
            <w:r>
              <w:rPr>
                <w:lang w:val="en-GB"/>
              </w:rPr>
              <w:instrText xml:space="preserve"> FORMTEXT </w:instrText>
            </w:r>
            <w:r>
              <w:rPr>
                <w:lang w:val="en-GB"/>
              </w:rPr>
            </w:r>
            <w:r>
              <w:rPr>
                <w:lang w:val="en-GB"/>
              </w:rPr>
              <w:fldChar w:fldCharType="separate"/>
            </w:r>
            <w:r>
              <w:rPr>
                <w:noProof/>
                <w:lang w:val="en-GB"/>
              </w:rPr>
              <w:t>Enter registry number</w:t>
            </w:r>
            <w:r>
              <w:rPr>
                <w:lang w:val="en-GB"/>
              </w:rPr>
              <w:fldChar w:fldCharType="end"/>
            </w:r>
          </w:p>
        </w:tc>
      </w:tr>
      <w:tr w:rsidR="00212D28" w14:paraId="605C7F1A" w14:textId="77777777" w:rsidTr="0057237D">
        <w:tc>
          <w:tcPr>
            <w:tcW w:w="1368" w:type="dxa"/>
            <w:gridSpan w:val="2"/>
          </w:tcPr>
          <w:p w14:paraId="3E1E53BF" w14:textId="58A621BB" w:rsidR="00212D28" w:rsidRPr="00FA167B" w:rsidRDefault="00212D28" w:rsidP="00AD0491">
            <w:pPr>
              <w:pStyle w:val="Formelltext"/>
            </w:pPr>
            <w:r>
              <w:rPr>
                <w:lang w:val="en-GB"/>
              </w:rPr>
              <w:t xml:space="preserve">Template </w:t>
            </w:r>
            <w:r w:rsidR="00B606B4">
              <w:rPr>
                <w:lang w:val="en-GB"/>
              </w:rPr>
              <w:t>adopted</w:t>
            </w:r>
            <w:r>
              <w:rPr>
                <w:lang w:val="en-GB"/>
              </w:rPr>
              <w:t xml:space="preserve"> by</w:t>
            </w:r>
          </w:p>
        </w:tc>
        <w:tc>
          <w:tcPr>
            <w:tcW w:w="3119" w:type="dxa"/>
            <w:gridSpan w:val="2"/>
          </w:tcPr>
          <w:p w14:paraId="2C7F89D3" w14:textId="77777777" w:rsidR="00212D28" w:rsidRPr="00DA0C2C" w:rsidRDefault="00212D28" w:rsidP="00212D28">
            <w:pPr>
              <w:pStyle w:val="Formelltext"/>
              <w:ind w:left="4" w:firstLine="48"/>
              <w:rPr>
                <w:lang w:val="en-US"/>
              </w:rPr>
            </w:pPr>
            <w:r>
              <w:rPr>
                <w:lang w:val="en-GB"/>
              </w:rPr>
              <w:t>the Board of Education and Research,</w:t>
            </w:r>
          </w:p>
          <w:p w14:paraId="4B2986B0" w14:textId="43076C66" w:rsidR="00654B7A" w:rsidRPr="00654B7A" w:rsidRDefault="00212D28" w:rsidP="00654B7A">
            <w:pPr>
              <w:pStyle w:val="Formelltext"/>
              <w:ind w:firstLine="52"/>
            </w:pPr>
            <w:r>
              <w:rPr>
                <w:lang w:val="en-GB"/>
              </w:rPr>
              <w:t>12.09.2022, reg. no. SKH 2022/643/1.2.4</w:t>
            </w:r>
          </w:p>
          <w:p w14:paraId="33D72969" w14:textId="1320EAA0" w:rsidR="00212D28" w:rsidRDefault="00212D28" w:rsidP="00212D28">
            <w:pPr>
              <w:pStyle w:val="Formelltext"/>
              <w:ind w:firstLine="52"/>
            </w:pPr>
          </w:p>
        </w:tc>
      </w:tr>
    </w:tbl>
    <w:p w14:paraId="36524735" w14:textId="77777777" w:rsidR="003D7BD4" w:rsidRDefault="003D7BD4" w:rsidP="003D7BD4"/>
    <w:p w14:paraId="17FFA5C4" w14:textId="77777777" w:rsidR="00806DAC" w:rsidRDefault="00806DAC" w:rsidP="00212D28">
      <w:pPr>
        <w:pStyle w:val="Rubrik1"/>
      </w:pPr>
    </w:p>
    <w:p w14:paraId="35D83FA6" w14:textId="618720BC" w:rsidR="00212D28" w:rsidRPr="00B35197" w:rsidRDefault="00212D28" w:rsidP="00212D28">
      <w:pPr>
        <w:pStyle w:val="Rubrik1"/>
        <w:rPr>
          <w:lang w:val="en-US"/>
        </w:rPr>
      </w:pPr>
      <w:r>
        <w:rPr>
          <w:lang w:val="en-GB"/>
        </w:rPr>
        <w:t>Template for self-evaluation report</w:t>
      </w:r>
    </w:p>
    <w:p w14:paraId="440E8205" w14:textId="77777777" w:rsidR="00212D28" w:rsidRPr="00B35197" w:rsidRDefault="00212D28" w:rsidP="00212D28">
      <w:pPr>
        <w:rPr>
          <w:lang w:val="en-US"/>
        </w:rPr>
      </w:pPr>
      <w:r>
        <w:rPr>
          <w:noProof/>
          <w:lang w:val="en-US" w:eastAsia="en-US"/>
        </w:rPr>
        <mc:AlternateContent>
          <mc:Choice Requires="wps">
            <w:drawing>
              <wp:anchor distT="0" distB="0" distL="114300" distR="114300" simplePos="0" relativeHeight="251659264" behindDoc="0" locked="0" layoutInCell="1" allowOverlap="1" wp14:anchorId="695B2B30" wp14:editId="4B7CB1E6">
                <wp:simplePos x="0" y="0"/>
                <wp:positionH relativeFrom="column">
                  <wp:posOffset>24130</wp:posOffset>
                </wp:positionH>
                <wp:positionV relativeFrom="paragraph">
                  <wp:posOffset>112395</wp:posOffset>
                </wp:positionV>
                <wp:extent cx="5400000" cy="1676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676400"/>
                        </a:xfrm>
                        <a:prstGeom prst="rect">
                          <a:avLst/>
                        </a:prstGeom>
                        <a:solidFill>
                          <a:schemeClr val="lt1"/>
                        </a:solidFill>
                        <a:ln w="6350">
                          <a:solidFill>
                            <a:prstClr val="black"/>
                          </a:solidFill>
                        </a:ln>
                      </wps:spPr>
                      <wps:txbx>
                        <w:txbxContent>
                          <w:p w14:paraId="3FBEBAC6" w14:textId="4768036B" w:rsidR="00212D28" w:rsidRPr="00063BD2" w:rsidRDefault="00212D28" w:rsidP="00212D28">
                            <w:pPr>
                              <w:spacing w:line="276" w:lineRule="auto"/>
                              <w:rPr>
                                <w:lang w:val="en-US"/>
                              </w:rPr>
                            </w:pPr>
                            <w:r>
                              <w:rPr>
                                <w:b/>
                                <w:bCs/>
                                <w:lang w:val="en-GB"/>
                              </w:rPr>
                              <w:t>Programme:</w:t>
                            </w:r>
                          </w:p>
                          <w:p w14:paraId="13101586" w14:textId="77777777" w:rsidR="00212D28" w:rsidRPr="00063BD2" w:rsidRDefault="00212D28" w:rsidP="00212D28">
                            <w:pPr>
                              <w:spacing w:line="276" w:lineRule="auto"/>
                              <w:rPr>
                                <w:lang w:val="en-US"/>
                              </w:rPr>
                            </w:pPr>
                            <w:r>
                              <w:rPr>
                                <w:b/>
                                <w:bCs/>
                                <w:lang w:val="en-GB"/>
                              </w:rPr>
                              <w:t>Department:</w:t>
                            </w:r>
                            <w:r>
                              <w:rPr>
                                <w:lang w:val="en-GB"/>
                              </w:rPr>
                              <w:t xml:space="preserve"> </w:t>
                            </w:r>
                          </w:p>
                          <w:p w14:paraId="6B16761E" w14:textId="77777777" w:rsidR="00212D28" w:rsidRPr="00063BD2" w:rsidRDefault="00212D28" w:rsidP="00212D28">
                            <w:pPr>
                              <w:spacing w:line="276" w:lineRule="auto"/>
                              <w:rPr>
                                <w:lang w:val="en-US"/>
                              </w:rPr>
                            </w:pPr>
                            <w:r>
                              <w:rPr>
                                <w:b/>
                                <w:bCs/>
                                <w:lang w:val="en-GB"/>
                              </w:rPr>
                              <w:t>Date of approval of self-evaluation report:</w:t>
                            </w:r>
                            <w:r>
                              <w:rPr>
                                <w:lang w:val="en-GB"/>
                              </w:rPr>
                              <w:t xml:space="preserve"> </w:t>
                            </w:r>
                          </w:p>
                          <w:p w14:paraId="57BE3ED4" w14:textId="0979FDE9" w:rsidR="00212D28" w:rsidRPr="00FF1E57" w:rsidRDefault="00212D28" w:rsidP="00212D28">
                            <w:pPr>
                              <w:spacing w:line="276" w:lineRule="auto"/>
                              <w:rPr>
                                <w:lang w:val="en-US"/>
                              </w:rPr>
                            </w:pPr>
                            <w:r w:rsidRPr="00FF1E57">
                              <w:rPr>
                                <w:b/>
                                <w:bCs/>
                                <w:lang w:val="en-GB"/>
                              </w:rPr>
                              <w:t xml:space="preserve">Head </w:t>
                            </w:r>
                            <w:r w:rsidRPr="00301740">
                              <w:rPr>
                                <w:b/>
                                <w:bCs/>
                                <w:lang w:val="en-GB"/>
                              </w:rPr>
                              <w:t xml:space="preserve">of </w:t>
                            </w:r>
                            <w:r w:rsidR="007C1DD8" w:rsidRPr="00301740">
                              <w:rPr>
                                <w:b/>
                                <w:bCs/>
                                <w:lang w:val="en-GB"/>
                              </w:rPr>
                              <w:t>D</w:t>
                            </w:r>
                            <w:r w:rsidRPr="00301740">
                              <w:rPr>
                                <w:b/>
                                <w:bCs/>
                                <w:lang w:val="en-GB"/>
                              </w:rPr>
                              <w:t>epartment/Vice-</w:t>
                            </w:r>
                            <w:r w:rsidR="007C1DD8" w:rsidRPr="00301740">
                              <w:rPr>
                                <w:b/>
                                <w:bCs/>
                                <w:lang w:val="en-GB"/>
                              </w:rPr>
                              <w:t>R</w:t>
                            </w:r>
                            <w:r w:rsidRPr="00301740">
                              <w:rPr>
                                <w:b/>
                                <w:bCs/>
                                <w:lang w:val="en-GB"/>
                              </w:rPr>
                              <w:t xml:space="preserve">ector </w:t>
                            </w:r>
                            <w:r w:rsidRPr="00FF1E57">
                              <w:rPr>
                                <w:b/>
                                <w:bCs/>
                                <w:lang w:val="en-GB"/>
                              </w:rPr>
                              <w:t xml:space="preserve">for Research: </w:t>
                            </w:r>
                          </w:p>
                          <w:p w14:paraId="387D3471" w14:textId="77777777" w:rsidR="00212D28" w:rsidRPr="00FF1E57" w:rsidRDefault="00212D28" w:rsidP="00212D28">
                            <w:pPr>
                              <w:spacing w:line="276" w:lineRule="auto"/>
                              <w:rPr>
                                <w:lang w:val="en-US"/>
                              </w:rPr>
                            </w:pPr>
                            <w:r w:rsidRPr="00FF1E57">
                              <w:rPr>
                                <w:b/>
                                <w:bCs/>
                                <w:lang w:val="en-GB"/>
                              </w:rPr>
                              <w:t xml:space="preserve">Students/doctoral students have participated as follows: </w:t>
                            </w:r>
                          </w:p>
                          <w:p w14:paraId="36519C55" w14:textId="77777777" w:rsidR="00212D28" w:rsidRPr="0059581E" w:rsidRDefault="00212D28" w:rsidP="00212D28">
                            <w:pPr>
                              <w:spacing w:line="276" w:lineRule="auto"/>
                            </w:pPr>
                            <w:r>
                              <w:rPr>
                                <w:b/>
                                <w:bCs/>
                                <w:lang w:val="en-GB"/>
                              </w:rPr>
                              <w:t>Contact person(s):</w:t>
                            </w: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pt;margin-top:8.85pt;width:425.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" fillcolor="white [3201]" strokeweight=".5pt">
                <v:textbox>
                  <w:txbxContent>
                    <w:p w14:paraId="3FBEBAC6" w14:textId="4768036B" w:rsidR="00212D28" w:rsidRPr="00063BD2" w:rsidRDefault="00212D28" w:rsidP="00212D28">
                      <w:pPr>
                        <w:spacing w:line="276" w:lineRule="auto"/>
                        <w:rPr>
                          <w:lang w:val="en-US"/>
                        </w:rPr>
                      </w:pPr>
                      <w:r>
                        <w:rPr>
                          <w:b/>
                          <w:bCs/>
                          <w:lang w:val="en-GB"/>
                        </w:rPr>
                        <w:t>Programme:</w:t>
                      </w:r>
                    </w:p>
                    <w:p w14:paraId="13101586" w14:textId="77777777" w:rsidR="00212D28" w:rsidRPr="00063BD2" w:rsidRDefault="00212D28" w:rsidP="00212D28">
                      <w:pPr>
                        <w:spacing w:line="276" w:lineRule="auto"/>
                        <w:rPr>
                          <w:lang w:val="en-US"/>
                        </w:rPr>
                      </w:pPr>
                      <w:r>
                        <w:rPr>
                          <w:b/>
                          <w:bCs/>
                          <w:lang w:val="en-GB"/>
                        </w:rPr>
                        <w:t>Department:</w:t>
                      </w:r>
                      <w:r>
                        <w:rPr>
                          <w:lang w:val="en-GB"/>
                        </w:rPr>
                        <w:t xml:space="preserve"> </w:t>
                      </w:r>
                    </w:p>
                    <w:p w14:paraId="6B16761E" w14:textId="77777777" w:rsidR="00212D28" w:rsidRPr="00063BD2" w:rsidRDefault="00212D28" w:rsidP="00212D28">
                      <w:pPr>
                        <w:spacing w:line="276" w:lineRule="auto"/>
                        <w:rPr>
                          <w:lang w:val="en-US"/>
                        </w:rPr>
                      </w:pPr>
                      <w:r>
                        <w:rPr>
                          <w:b/>
                          <w:bCs/>
                          <w:lang w:val="en-GB"/>
                        </w:rPr>
                        <w:t>Date of approval of self-evaluation report:</w:t>
                      </w:r>
                      <w:r>
                        <w:rPr>
                          <w:lang w:val="en-GB"/>
                        </w:rPr>
                        <w:t xml:space="preserve"> </w:t>
                      </w:r>
                    </w:p>
                    <w:p w14:paraId="57BE3ED4" w14:textId="0979FDE9" w:rsidR="00212D28" w:rsidRPr="00FF1E57" w:rsidRDefault="00212D28" w:rsidP="00212D28">
                      <w:pPr>
                        <w:spacing w:line="276" w:lineRule="auto"/>
                        <w:rPr>
                          <w:lang w:val="en-US"/>
                        </w:rPr>
                      </w:pPr>
                      <w:r w:rsidRPr="00FF1E57">
                        <w:rPr>
                          <w:b/>
                          <w:bCs/>
                          <w:lang w:val="en-GB"/>
                        </w:rPr>
                        <w:t xml:space="preserve">Head </w:t>
                      </w:r>
                      <w:r w:rsidRPr="00301740">
                        <w:rPr>
                          <w:b/>
                          <w:bCs/>
                          <w:lang w:val="en-GB"/>
                        </w:rPr>
                        <w:t xml:space="preserve">of </w:t>
                      </w:r>
                      <w:r w:rsidR="007C1DD8" w:rsidRPr="00301740">
                        <w:rPr>
                          <w:b/>
                          <w:bCs/>
                          <w:lang w:val="en-GB"/>
                        </w:rPr>
                        <w:t>D</w:t>
                      </w:r>
                      <w:r w:rsidRPr="00301740">
                        <w:rPr>
                          <w:b/>
                          <w:bCs/>
                          <w:lang w:val="en-GB"/>
                        </w:rPr>
                        <w:t>epartment/Vice-</w:t>
                      </w:r>
                      <w:r w:rsidR="007C1DD8" w:rsidRPr="00301740">
                        <w:rPr>
                          <w:b/>
                          <w:bCs/>
                          <w:lang w:val="en-GB"/>
                        </w:rPr>
                        <w:t>R</w:t>
                      </w:r>
                      <w:r w:rsidRPr="00301740">
                        <w:rPr>
                          <w:b/>
                          <w:bCs/>
                          <w:lang w:val="en-GB"/>
                        </w:rPr>
                        <w:t xml:space="preserve">ector </w:t>
                      </w:r>
                      <w:r w:rsidRPr="00FF1E57">
                        <w:rPr>
                          <w:b/>
                          <w:bCs/>
                          <w:lang w:val="en-GB"/>
                        </w:rPr>
                        <w:t xml:space="preserve">for Research: </w:t>
                      </w:r>
                    </w:p>
                    <w:p w14:paraId="387D3471" w14:textId="77777777" w:rsidR="00212D28" w:rsidRPr="00FF1E57" w:rsidRDefault="00212D28" w:rsidP="00212D28">
                      <w:pPr>
                        <w:spacing w:line="276" w:lineRule="auto"/>
                        <w:rPr>
                          <w:lang w:val="en-US"/>
                        </w:rPr>
                      </w:pPr>
                      <w:r w:rsidRPr="00FF1E57">
                        <w:rPr>
                          <w:b/>
                          <w:bCs/>
                          <w:lang w:val="en-GB"/>
                        </w:rPr>
                        <w:t xml:space="preserve">Students/doctoral students have participated as follows: </w:t>
                      </w:r>
                    </w:p>
                    <w:p w14:paraId="36519C55" w14:textId="77777777" w:rsidR="00212D28" w:rsidRPr="0059581E" w:rsidRDefault="00212D28" w:rsidP="00212D28">
                      <w:pPr>
                        <w:spacing w:line="276" w:lineRule="auto"/>
                      </w:pPr>
                      <w:r>
                        <w:rPr>
                          <w:b/>
                          <w:bCs/>
                          <w:lang w:val="en-GB"/>
                        </w:rPr>
                        <w:t>Contact person(s):</w:t>
                      </w:r>
                      <w:r>
                        <w:rPr>
                          <w:lang w:val="en-GB"/>
                        </w:rPr>
                        <w:t xml:space="preserve"> </w:t>
                      </w:r>
                    </w:p>
                  </w:txbxContent>
                </v:textbox>
              </v:shape>
            </w:pict>
          </mc:Fallback>
        </mc:AlternateContent>
      </w:r>
    </w:p>
    <w:p w14:paraId="7B9ED4ED" w14:textId="77777777" w:rsidR="00212D28" w:rsidRPr="00B35197" w:rsidRDefault="00212D28" w:rsidP="00212D28">
      <w:pPr>
        <w:rPr>
          <w:lang w:val="en-US"/>
        </w:rPr>
      </w:pPr>
    </w:p>
    <w:p w14:paraId="175B8382" w14:textId="77777777" w:rsidR="00212D28" w:rsidRPr="00B35197" w:rsidRDefault="00212D28" w:rsidP="00212D28">
      <w:pPr>
        <w:rPr>
          <w:lang w:val="en-US"/>
        </w:rPr>
      </w:pPr>
    </w:p>
    <w:p w14:paraId="2CD0CBFF" w14:textId="77777777" w:rsidR="00212D28" w:rsidRPr="00B35197" w:rsidRDefault="00212D28" w:rsidP="00212D28">
      <w:pPr>
        <w:rPr>
          <w:lang w:val="en-US"/>
        </w:rPr>
      </w:pPr>
    </w:p>
    <w:p w14:paraId="612ED133" w14:textId="77777777" w:rsidR="00212D28" w:rsidRPr="00B35197" w:rsidRDefault="00212D28" w:rsidP="00212D28">
      <w:pPr>
        <w:autoSpaceDE w:val="0"/>
        <w:autoSpaceDN w:val="0"/>
        <w:adjustRightInd w:val="0"/>
        <w:rPr>
          <w:i/>
          <w:iCs/>
          <w:lang w:val="en-US"/>
        </w:rPr>
      </w:pPr>
    </w:p>
    <w:p w14:paraId="5C1C6A04" w14:textId="77777777" w:rsidR="00212D28" w:rsidRPr="00B35197" w:rsidRDefault="00212D28" w:rsidP="00212D28">
      <w:pPr>
        <w:autoSpaceDE w:val="0"/>
        <w:autoSpaceDN w:val="0"/>
        <w:adjustRightInd w:val="0"/>
        <w:rPr>
          <w:i/>
          <w:iCs/>
          <w:lang w:val="en-US"/>
        </w:rPr>
      </w:pPr>
    </w:p>
    <w:p w14:paraId="491C0926" w14:textId="77777777" w:rsidR="00212D28" w:rsidRPr="00B35197" w:rsidRDefault="00212D28" w:rsidP="00212D28">
      <w:pPr>
        <w:autoSpaceDE w:val="0"/>
        <w:autoSpaceDN w:val="0"/>
        <w:adjustRightInd w:val="0"/>
        <w:rPr>
          <w:i/>
          <w:iCs/>
          <w:lang w:val="en-US"/>
        </w:rPr>
      </w:pPr>
    </w:p>
    <w:p w14:paraId="5397CDA5" w14:textId="77777777" w:rsidR="00212D28" w:rsidRPr="00B35197" w:rsidRDefault="00212D28" w:rsidP="00212D28">
      <w:pPr>
        <w:autoSpaceDE w:val="0"/>
        <w:autoSpaceDN w:val="0"/>
        <w:adjustRightInd w:val="0"/>
        <w:rPr>
          <w:lang w:val="en-US"/>
        </w:rPr>
      </w:pPr>
    </w:p>
    <w:p w14:paraId="01B920CA" w14:textId="77777777" w:rsidR="00212D28" w:rsidRPr="00B35197" w:rsidRDefault="00212D28" w:rsidP="00212D28">
      <w:pPr>
        <w:pStyle w:val="Rubrik2"/>
        <w:rPr>
          <w:lang w:val="en-US"/>
        </w:rPr>
      </w:pPr>
      <w:r>
        <w:rPr>
          <w:lang w:val="en-GB"/>
        </w:rPr>
        <w:t>Purpose and instructions</w:t>
      </w:r>
    </w:p>
    <w:p w14:paraId="362BA3CD" w14:textId="77777777" w:rsidR="00212D28" w:rsidRPr="00B35197" w:rsidRDefault="00212D28" w:rsidP="00212D28">
      <w:pPr>
        <w:autoSpaceDE w:val="0"/>
        <w:autoSpaceDN w:val="0"/>
        <w:adjustRightInd w:val="0"/>
        <w:rPr>
          <w:i/>
          <w:iCs/>
          <w:lang w:val="en-US"/>
        </w:rPr>
      </w:pPr>
      <w:r>
        <w:rPr>
          <w:i/>
          <w:iCs/>
          <w:noProof/>
          <w:lang w:val="en-US" w:eastAsia="en-US"/>
        </w:rPr>
        <mc:AlternateContent>
          <mc:Choice Requires="wps">
            <w:drawing>
              <wp:anchor distT="0" distB="0" distL="114300" distR="114300" simplePos="0" relativeHeight="251660288" behindDoc="0" locked="0" layoutInCell="1" allowOverlap="1" wp14:anchorId="07F6303A" wp14:editId="7A33B424">
                <wp:simplePos x="0" y="0"/>
                <wp:positionH relativeFrom="column">
                  <wp:posOffset>25400</wp:posOffset>
                </wp:positionH>
                <wp:positionV relativeFrom="paragraph">
                  <wp:posOffset>94615</wp:posOffset>
                </wp:positionV>
                <wp:extent cx="5400000" cy="2735317"/>
                <wp:effectExtent l="0" t="0" r="10795" b="8255"/>
                <wp:wrapNone/>
                <wp:docPr id="3" name="Textruta 3"/>
                <wp:cNvGraphicFramePr/>
                <a:graphic xmlns:a="http://schemas.openxmlformats.org/drawingml/2006/main">
                  <a:graphicData uri="http://schemas.microsoft.com/office/word/2010/wordprocessingShape">
                    <wps:wsp>
                      <wps:cNvSpPr txBox="1"/>
                      <wps:spPr>
                        <a:xfrm>
                          <a:off x="0" y="0"/>
                          <a:ext cx="5400000" cy="2735317"/>
                        </a:xfrm>
                        <a:prstGeom prst="rect">
                          <a:avLst/>
                        </a:prstGeom>
                        <a:solidFill>
                          <a:schemeClr val="lt1"/>
                        </a:solidFill>
                        <a:ln w="6350">
                          <a:solidFill>
                            <a:prstClr val="black"/>
                          </a:solidFill>
                        </a:ln>
                      </wps:spPr>
                      <wps:txbx>
                        <w:txbxContent>
                          <w:p w14:paraId="0BE27F3F" w14:textId="28BB3E0B" w:rsidR="00212D28" w:rsidRPr="001922B6" w:rsidRDefault="00FF1E57" w:rsidP="00212D28">
                            <w:pPr>
                              <w:spacing w:line="260" w:lineRule="exact"/>
                              <w:rPr>
                                <w:b/>
                                <w:lang w:val="en-US"/>
                              </w:rPr>
                            </w:pPr>
                            <w:r w:rsidRPr="001922B6">
                              <w:rPr>
                                <w:lang w:val="en-US"/>
                              </w:rPr>
                              <w:t>P</w:t>
                            </w:r>
                            <w:proofErr w:type="spellStart"/>
                            <w:r w:rsidR="00212D28" w:rsidRPr="001922B6">
                              <w:rPr>
                                <w:lang w:val="en-GB"/>
                              </w:rPr>
                              <w:t>rogramme</w:t>
                            </w:r>
                            <w:proofErr w:type="spellEnd"/>
                            <w:r w:rsidR="00212D28" w:rsidRPr="001922B6">
                              <w:rPr>
                                <w:lang w:val="en-GB"/>
                              </w:rPr>
                              <w:t xml:space="preserve"> evaluations are part of the </w:t>
                            </w:r>
                            <w:r w:rsidR="00D70F75" w:rsidRPr="001922B6">
                              <w:rPr>
                                <w:lang w:val="en-GB"/>
                              </w:rPr>
                              <w:t xml:space="preserve">systematic quality work </w:t>
                            </w:r>
                            <w:r w:rsidR="00212D28" w:rsidRPr="001922B6">
                              <w:rPr>
                                <w:lang w:val="en-GB"/>
                              </w:rPr>
                              <w:t>at Stockholm University of the Arts</w:t>
                            </w:r>
                            <w:r w:rsidR="00C15711" w:rsidRPr="001922B6">
                              <w:rPr>
                                <w:lang w:val="en-GB"/>
                              </w:rPr>
                              <w:t xml:space="preserve"> (SKH)</w:t>
                            </w:r>
                            <w:r w:rsidR="00212D28" w:rsidRPr="001922B6">
                              <w:rPr>
                                <w:lang w:val="en-GB"/>
                              </w:rPr>
                              <w:t>.</w:t>
                            </w:r>
                            <w:r w:rsidR="00362FA3" w:rsidRPr="001922B6">
                              <w:rPr>
                                <w:lang w:val="en-GB"/>
                              </w:rPr>
                              <w:t xml:space="preserve"> </w:t>
                            </w:r>
                            <w:r w:rsidR="00662529" w:rsidRPr="001922B6">
                              <w:rPr>
                                <w:lang w:val="en-GB"/>
                              </w:rPr>
                              <w:t xml:space="preserve">The purpose of the programme evaluations is to generate regular and systematic knowledge needed to ensure and develop the quality of the SKH's educational programmes. </w:t>
                            </w:r>
                            <w:r w:rsidR="00212D28" w:rsidRPr="001922B6">
                              <w:rPr>
                                <w:lang w:val="en-GB"/>
                              </w:rPr>
                              <w:t xml:space="preserve">A programme evaluation consists of four steps: </w:t>
                            </w:r>
                            <w:r w:rsidRPr="001922B6">
                              <w:rPr>
                                <w:lang w:val="en-GB"/>
                              </w:rPr>
                              <w:t>start</w:t>
                            </w:r>
                            <w:r w:rsidR="00212D28" w:rsidRPr="001922B6">
                              <w:rPr>
                                <w:lang w:val="en-GB"/>
                              </w:rPr>
                              <w:t>-</w:t>
                            </w:r>
                            <w:r w:rsidRPr="001922B6">
                              <w:rPr>
                                <w:lang w:val="en-GB"/>
                              </w:rPr>
                              <w:t>up</w:t>
                            </w:r>
                            <w:r w:rsidR="00212D28" w:rsidRPr="001922B6">
                              <w:rPr>
                                <w:lang w:val="en-GB"/>
                              </w:rPr>
                              <w:t xml:space="preserve">, self-evaluation, </w:t>
                            </w:r>
                            <w:r w:rsidR="00662529" w:rsidRPr="001922B6">
                              <w:rPr>
                                <w:lang w:val="en-GB"/>
                              </w:rPr>
                              <w:t xml:space="preserve">peer </w:t>
                            </w:r>
                            <w:r w:rsidR="00212D28" w:rsidRPr="001922B6">
                              <w:rPr>
                                <w:lang w:val="en-GB"/>
                              </w:rPr>
                              <w:t>review and measures. All programme</w:t>
                            </w:r>
                            <w:r w:rsidR="004B5CDD" w:rsidRPr="001922B6">
                              <w:rPr>
                                <w:lang w:val="en-GB"/>
                              </w:rPr>
                              <w:t>s</w:t>
                            </w:r>
                            <w:r w:rsidR="00212D28" w:rsidRPr="001922B6">
                              <w:rPr>
                                <w:lang w:val="en-GB"/>
                              </w:rPr>
                              <w:t xml:space="preserve"> </w:t>
                            </w:r>
                            <w:r w:rsidR="004B5CDD" w:rsidRPr="001922B6">
                              <w:rPr>
                                <w:lang w:val="en-GB"/>
                              </w:rPr>
                              <w:t>at</w:t>
                            </w:r>
                            <w:r w:rsidR="00212D28" w:rsidRPr="001922B6">
                              <w:rPr>
                                <w:lang w:val="en-GB"/>
                              </w:rPr>
                              <w:t xml:space="preserve"> first</w:t>
                            </w:r>
                            <w:r w:rsidR="00662529" w:rsidRPr="001922B6">
                              <w:rPr>
                                <w:lang w:val="en-GB"/>
                              </w:rPr>
                              <w:t>-</w:t>
                            </w:r>
                            <w:r w:rsidR="00212D28" w:rsidRPr="001922B6">
                              <w:rPr>
                                <w:lang w:val="en-GB"/>
                              </w:rPr>
                              <w:t>, second</w:t>
                            </w:r>
                            <w:r w:rsidR="00662529" w:rsidRPr="001922B6">
                              <w:rPr>
                                <w:lang w:val="en-GB"/>
                              </w:rPr>
                              <w:t>-</w:t>
                            </w:r>
                            <w:r w:rsidR="00212D28" w:rsidRPr="001922B6">
                              <w:rPr>
                                <w:lang w:val="en-GB"/>
                              </w:rPr>
                              <w:t xml:space="preserve"> and </w:t>
                            </w:r>
                            <w:proofErr w:type="gramStart"/>
                            <w:r w:rsidR="00212D28" w:rsidRPr="001922B6">
                              <w:rPr>
                                <w:lang w:val="en-GB"/>
                              </w:rPr>
                              <w:t>third</w:t>
                            </w:r>
                            <w:r w:rsidR="00662529" w:rsidRPr="001922B6">
                              <w:rPr>
                                <w:lang w:val="en-GB"/>
                              </w:rPr>
                              <w:t>-</w:t>
                            </w:r>
                            <w:r w:rsidR="00212D28" w:rsidRPr="001922B6">
                              <w:rPr>
                                <w:lang w:val="en-GB"/>
                              </w:rPr>
                              <w:t>cycle</w:t>
                            </w:r>
                            <w:proofErr w:type="gramEnd"/>
                            <w:r w:rsidR="00212D28" w:rsidRPr="001922B6">
                              <w:rPr>
                                <w:lang w:val="en-GB"/>
                              </w:rPr>
                              <w:t xml:space="preserve"> </w:t>
                            </w:r>
                            <w:r w:rsidR="00662529" w:rsidRPr="001922B6">
                              <w:rPr>
                                <w:lang w:val="en-GB"/>
                              </w:rPr>
                              <w:t xml:space="preserve">leading to </w:t>
                            </w:r>
                            <w:r w:rsidR="00212D28" w:rsidRPr="001922B6">
                              <w:rPr>
                                <w:lang w:val="en-GB"/>
                              </w:rPr>
                              <w:t xml:space="preserve">a degree </w:t>
                            </w:r>
                            <w:r w:rsidR="00662529" w:rsidRPr="001922B6">
                              <w:rPr>
                                <w:lang w:val="en-GB"/>
                              </w:rPr>
                              <w:t xml:space="preserve">shall </w:t>
                            </w:r>
                            <w:r w:rsidR="00212D28" w:rsidRPr="001922B6">
                              <w:rPr>
                                <w:lang w:val="en-GB"/>
                              </w:rPr>
                              <w:t xml:space="preserve">be evaluated. Programmes are evaluated on a six-year cycle, </w:t>
                            </w:r>
                            <w:r w:rsidR="00662529" w:rsidRPr="001922B6">
                              <w:rPr>
                                <w:lang w:val="en-GB"/>
                              </w:rPr>
                              <w:t xml:space="preserve">which means </w:t>
                            </w:r>
                            <w:r w:rsidR="00212D28" w:rsidRPr="001922B6">
                              <w:rPr>
                                <w:lang w:val="en-GB"/>
                              </w:rPr>
                              <w:t xml:space="preserve">that every programme is evaluated once every six years. All programmes </w:t>
                            </w:r>
                            <w:r w:rsidR="00662529" w:rsidRPr="001922B6">
                              <w:rPr>
                                <w:lang w:val="en-GB"/>
                              </w:rPr>
                              <w:t xml:space="preserve">shall </w:t>
                            </w:r>
                            <w:r w:rsidR="00212D28" w:rsidRPr="001922B6">
                              <w:rPr>
                                <w:lang w:val="en-GB"/>
                              </w:rPr>
                              <w:t xml:space="preserve">be </w:t>
                            </w:r>
                            <w:r w:rsidR="00662529" w:rsidRPr="001922B6">
                              <w:rPr>
                                <w:lang w:val="en-GB"/>
                              </w:rPr>
                              <w:t xml:space="preserve">assessed </w:t>
                            </w:r>
                            <w:r w:rsidR="00212D28" w:rsidRPr="001922B6">
                              <w:rPr>
                                <w:lang w:val="en-GB"/>
                              </w:rPr>
                              <w:t xml:space="preserve">against the Association of Swedish Higher Education Institutions’ </w:t>
                            </w:r>
                            <w:r w:rsidR="00B35197" w:rsidRPr="001922B6">
                              <w:rPr>
                                <w:lang w:val="en-GB"/>
                              </w:rPr>
                              <w:t xml:space="preserve">(SUHF) </w:t>
                            </w:r>
                            <w:r w:rsidR="00212D28" w:rsidRPr="001922B6">
                              <w:rPr>
                                <w:lang w:val="en-GB"/>
                              </w:rPr>
                              <w:t xml:space="preserve">criteria based on the Standards and Guidelines for Quality Assurance in the European Higher Education Area (ESG). All programmes </w:t>
                            </w:r>
                            <w:r w:rsidR="00662529" w:rsidRPr="001922B6">
                              <w:rPr>
                                <w:lang w:val="en-GB"/>
                              </w:rPr>
                              <w:t xml:space="preserve">shall </w:t>
                            </w:r>
                            <w:r w:rsidR="00212D28" w:rsidRPr="001922B6">
                              <w:rPr>
                                <w:lang w:val="en-GB"/>
                              </w:rPr>
                              <w:t>be assessed against all criteria.</w:t>
                            </w:r>
                          </w:p>
                          <w:p w14:paraId="0B38444B" w14:textId="19A0391E" w:rsidR="00212D28" w:rsidRPr="001922B6" w:rsidRDefault="00212D28" w:rsidP="00212D28">
                            <w:pPr>
                              <w:spacing w:line="260" w:lineRule="exact"/>
                              <w:rPr>
                                <w:b/>
                                <w:lang w:val="en-US"/>
                              </w:rPr>
                            </w:pPr>
                            <w:r w:rsidRPr="001922B6">
                              <w:rPr>
                                <w:lang w:val="en-GB"/>
                              </w:rPr>
                              <w:t>Students</w:t>
                            </w:r>
                            <w:r w:rsidR="00662529" w:rsidRPr="001922B6">
                              <w:rPr>
                                <w:lang w:val="en-GB"/>
                              </w:rPr>
                              <w:t>’</w:t>
                            </w:r>
                            <w:r w:rsidRPr="001922B6">
                              <w:rPr>
                                <w:lang w:val="en-GB"/>
                              </w:rPr>
                              <w:t xml:space="preserve"> and doctoral students</w:t>
                            </w:r>
                            <w:r w:rsidR="00662529" w:rsidRPr="001922B6">
                              <w:rPr>
                                <w:lang w:val="en-GB"/>
                              </w:rPr>
                              <w:t>’ representative</w:t>
                            </w:r>
                            <w:r w:rsidRPr="001922B6">
                              <w:rPr>
                                <w:lang w:val="en-GB"/>
                              </w:rPr>
                              <w:t xml:space="preserve"> shall be offered </w:t>
                            </w:r>
                            <w:r w:rsidR="00662529" w:rsidRPr="001922B6">
                              <w:rPr>
                                <w:lang w:val="en-GB"/>
                              </w:rPr>
                              <w:t xml:space="preserve">to take part in the </w:t>
                            </w:r>
                            <w:r w:rsidRPr="001922B6">
                              <w:rPr>
                                <w:lang w:val="en-GB"/>
                              </w:rPr>
                              <w:t xml:space="preserve">work on </w:t>
                            </w:r>
                            <w:r w:rsidR="00662529" w:rsidRPr="001922B6">
                              <w:rPr>
                                <w:lang w:val="en-GB"/>
                              </w:rPr>
                              <w:t xml:space="preserve">the </w:t>
                            </w:r>
                            <w:r w:rsidRPr="001922B6">
                              <w:rPr>
                                <w:lang w:val="en-GB"/>
                              </w:rPr>
                              <w:t xml:space="preserve">self-evaluation report. </w:t>
                            </w:r>
                          </w:p>
                          <w:p w14:paraId="08A0B1C3" w14:textId="5BC6A087" w:rsidR="00212D28" w:rsidRPr="00063BD2" w:rsidRDefault="00212D28" w:rsidP="00212D28">
                            <w:pPr>
                              <w:spacing w:line="260" w:lineRule="exact"/>
                              <w:rPr>
                                <w:lang w:val="en-US"/>
                              </w:rPr>
                            </w:pPr>
                            <w:r>
                              <w:rPr>
                                <w:lang w:val="en-GB"/>
                              </w:rPr>
                              <w:t>The head of department/Vice-</w:t>
                            </w:r>
                            <w:r w:rsidR="001922B6">
                              <w:rPr>
                                <w:lang w:val="en-GB"/>
                              </w:rPr>
                              <w:t>R</w:t>
                            </w:r>
                            <w:r>
                              <w:rPr>
                                <w:lang w:val="en-GB"/>
                              </w:rPr>
                              <w:t xml:space="preserve">ector for Research shall approve the self-evaluation report and submit it with the completed overview of qualitative targets to the responsible </w:t>
                            </w:r>
                            <w:r w:rsidR="0085204A">
                              <w:rPr>
                                <w:lang w:val="en-GB"/>
                              </w:rPr>
                              <w:t>officer</w:t>
                            </w:r>
                            <w:r>
                              <w:rPr>
                                <w:lang w:val="en-GB"/>
                              </w:rPr>
                              <w:t xml:space="preserve"> at the Research Office and the Educational Administration Department. </w:t>
                            </w:r>
                          </w:p>
                          <w:p w14:paraId="17D04861" w14:textId="77777777" w:rsidR="00212D28" w:rsidRPr="00063BD2" w:rsidRDefault="00212D28" w:rsidP="00212D28">
                            <w:pPr>
                              <w:spacing w:line="260" w:lineRule="exact"/>
                              <w:rPr>
                                <w:b/>
                                <w:lang w:val="en-US"/>
                              </w:rPr>
                            </w:pPr>
                          </w:p>
                          <w:p w14:paraId="2C75701B" w14:textId="77777777" w:rsidR="00212D28" w:rsidRPr="00063BD2" w:rsidRDefault="00212D28" w:rsidP="00212D28">
                            <w:pPr>
                              <w:autoSpaceDE w:val="0"/>
                              <w:autoSpaceDN w:val="0"/>
                              <w:adjustRightInd w:val="0"/>
                              <w:spacing w:after="260" w:line="260" w:lineRule="exac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303A" id="_x0000_t202" coordsize="21600,21600" o:spt="202" path="m,l,21600r21600,l21600,xe">
                <v:stroke joinstyle="miter"/>
                <v:path gradientshapeok="t" o:connecttype="rect"/>
              </v:shapetype>
              <v:shape id="Textruta 3" o:spid="_x0000_s1027" type="#_x0000_t202" style="position:absolute;margin-left:2pt;margin-top:7.45pt;width:425.2pt;height:2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" fillcolor="white [3201]" strokeweight=".5pt">
                <v:textbox>
                  <w:txbxContent>
                    <w:p w14:paraId="0BE27F3F" w14:textId="28BB3E0B" w:rsidR="00212D28" w:rsidRPr="001922B6" w:rsidRDefault="00FF1E57" w:rsidP="00212D28">
                      <w:pPr>
                        <w:spacing w:line="260" w:lineRule="exact"/>
                        <w:rPr>
                          <w:b/>
                          <w:lang w:val="en-US"/>
                        </w:rPr>
                      </w:pPr>
                      <w:r w:rsidRPr="001922B6">
                        <w:rPr>
                          <w:lang w:val="en-US"/>
                        </w:rPr>
                        <w:t>P</w:t>
                      </w:r>
                      <w:proofErr w:type="spellStart"/>
                      <w:r w:rsidR="00212D28" w:rsidRPr="001922B6">
                        <w:rPr>
                          <w:lang w:val="en-GB"/>
                        </w:rPr>
                        <w:t>rogramme</w:t>
                      </w:r>
                      <w:proofErr w:type="spellEnd"/>
                      <w:r w:rsidR="00212D28" w:rsidRPr="001922B6">
                        <w:rPr>
                          <w:lang w:val="en-GB"/>
                        </w:rPr>
                        <w:t xml:space="preserve"> evaluations are part of the </w:t>
                      </w:r>
                      <w:r w:rsidR="00D70F75" w:rsidRPr="001922B6">
                        <w:rPr>
                          <w:lang w:val="en-GB"/>
                        </w:rPr>
                        <w:t xml:space="preserve">systematic quality work </w:t>
                      </w:r>
                      <w:r w:rsidR="00212D28" w:rsidRPr="001922B6">
                        <w:rPr>
                          <w:lang w:val="en-GB"/>
                        </w:rPr>
                        <w:t>at Stockholm University of the Arts</w:t>
                      </w:r>
                      <w:r w:rsidR="00C15711" w:rsidRPr="001922B6">
                        <w:rPr>
                          <w:lang w:val="en-GB"/>
                        </w:rPr>
                        <w:t xml:space="preserve"> (SKH)</w:t>
                      </w:r>
                      <w:r w:rsidR="00212D28" w:rsidRPr="001922B6">
                        <w:rPr>
                          <w:lang w:val="en-GB"/>
                        </w:rPr>
                        <w:t>.</w:t>
                      </w:r>
                      <w:r w:rsidR="00362FA3" w:rsidRPr="001922B6">
                        <w:rPr>
                          <w:lang w:val="en-GB"/>
                        </w:rPr>
                        <w:t xml:space="preserve"> </w:t>
                      </w:r>
                      <w:r w:rsidR="00662529" w:rsidRPr="001922B6">
                        <w:rPr>
                          <w:lang w:val="en-GB"/>
                        </w:rPr>
                        <w:t xml:space="preserve">The purpose of the programme evaluations is to generate regular and systematic knowledge needed to ensure and develop the quality of the SKH's educational programmes. </w:t>
                      </w:r>
                      <w:r w:rsidR="00212D28" w:rsidRPr="001922B6">
                        <w:rPr>
                          <w:lang w:val="en-GB"/>
                        </w:rPr>
                        <w:t xml:space="preserve">A programme evaluation consists of four steps: </w:t>
                      </w:r>
                      <w:r w:rsidRPr="001922B6">
                        <w:rPr>
                          <w:lang w:val="en-GB"/>
                        </w:rPr>
                        <w:t>start</w:t>
                      </w:r>
                      <w:r w:rsidR="00212D28" w:rsidRPr="001922B6">
                        <w:rPr>
                          <w:lang w:val="en-GB"/>
                        </w:rPr>
                        <w:t>-</w:t>
                      </w:r>
                      <w:r w:rsidRPr="001922B6">
                        <w:rPr>
                          <w:lang w:val="en-GB"/>
                        </w:rPr>
                        <w:t>up</w:t>
                      </w:r>
                      <w:r w:rsidR="00212D28" w:rsidRPr="001922B6">
                        <w:rPr>
                          <w:lang w:val="en-GB"/>
                        </w:rPr>
                        <w:t xml:space="preserve">, self-evaluation, </w:t>
                      </w:r>
                      <w:r w:rsidR="00662529" w:rsidRPr="001922B6">
                        <w:rPr>
                          <w:lang w:val="en-GB"/>
                        </w:rPr>
                        <w:t xml:space="preserve">peer </w:t>
                      </w:r>
                      <w:r w:rsidR="00212D28" w:rsidRPr="001922B6">
                        <w:rPr>
                          <w:lang w:val="en-GB"/>
                        </w:rPr>
                        <w:t>review and measures. All programme</w:t>
                      </w:r>
                      <w:r w:rsidR="004B5CDD" w:rsidRPr="001922B6">
                        <w:rPr>
                          <w:lang w:val="en-GB"/>
                        </w:rPr>
                        <w:t>s</w:t>
                      </w:r>
                      <w:r w:rsidR="00212D28" w:rsidRPr="001922B6">
                        <w:rPr>
                          <w:lang w:val="en-GB"/>
                        </w:rPr>
                        <w:t xml:space="preserve"> </w:t>
                      </w:r>
                      <w:r w:rsidR="004B5CDD" w:rsidRPr="001922B6">
                        <w:rPr>
                          <w:lang w:val="en-GB"/>
                        </w:rPr>
                        <w:t>at</w:t>
                      </w:r>
                      <w:r w:rsidR="00212D28" w:rsidRPr="001922B6">
                        <w:rPr>
                          <w:lang w:val="en-GB"/>
                        </w:rPr>
                        <w:t xml:space="preserve"> first</w:t>
                      </w:r>
                      <w:r w:rsidR="00662529" w:rsidRPr="001922B6">
                        <w:rPr>
                          <w:lang w:val="en-GB"/>
                        </w:rPr>
                        <w:t>-</w:t>
                      </w:r>
                      <w:r w:rsidR="00212D28" w:rsidRPr="001922B6">
                        <w:rPr>
                          <w:lang w:val="en-GB"/>
                        </w:rPr>
                        <w:t>, second</w:t>
                      </w:r>
                      <w:r w:rsidR="00662529" w:rsidRPr="001922B6">
                        <w:rPr>
                          <w:lang w:val="en-GB"/>
                        </w:rPr>
                        <w:t>-</w:t>
                      </w:r>
                      <w:r w:rsidR="00212D28" w:rsidRPr="001922B6">
                        <w:rPr>
                          <w:lang w:val="en-GB"/>
                        </w:rPr>
                        <w:t xml:space="preserve"> and </w:t>
                      </w:r>
                      <w:proofErr w:type="gramStart"/>
                      <w:r w:rsidR="00212D28" w:rsidRPr="001922B6">
                        <w:rPr>
                          <w:lang w:val="en-GB"/>
                        </w:rPr>
                        <w:t>third</w:t>
                      </w:r>
                      <w:r w:rsidR="00662529" w:rsidRPr="001922B6">
                        <w:rPr>
                          <w:lang w:val="en-GB"/>
                        </w:rPr>
                        <w:t>-</w:t>
                      </w:r>
                      <w:r w:rsidR="00212D28" w:rsidRPr="001922B6">
                        <w:rPr>
                          <w:lang w:val="en-GB"/>
                        </w:rPr>
                        <w:t>cycle</w:t>
                      </w:r>
                      <w:proofErr w:type="gramEnd"/>
                      <w:r w:rsidR="00212D28" w:rsidRPr="001922B6">
                        <w:rPr>
                          <w:lang w:val="en-GB"/>
                        </w:rPr>
                        <w:t xml:space="preserve"> </w:t>
                      </w:r>
                      <w:r w:rsidR="00662529" w:rsidRPr="001922B6">
                        <w:rPr>
                          <w:lang w:val="en-GB"/>
                        </w:rPr>
                        <w:t xml:space="preserve">leading to </w:t>
                      </w:r>
                      <w:r w:rsidR="00212D28" w:rsidRPr="001922B6">
                        <w:rPr>
                          <w:lang w:val="en-GB"/>
                        </w:rPr>
                        <w:t xml:space="preserve">a degree </w:t>
                      </w:r>
                      <w:r w:rsidR="00662529" w:rsidRPr="001922B6">
                        <w:rPr>
                          <w:lang w:val="en-GB"/>
                        </w:rPr>
                        <w:t xml:space="preserve">shall </w:t>
                      </w:r>
                      <w:r w:rsidR="00212D28" w:rsidRPr="001922B6">
                        <w:rPr>
                          <w:lang w:val="en-GB"/>
                        </w:rPr>
                        <w:t xml:space="preserve">be evaluated. Programmes are evaluated on a six-year cycle, </w:t>
                      </w:r>
                      <w:r w:rsidR="00662529" w:rsidRPr="001922B6">
                        <w:rPr>
                          <w:lang w:val="en-GB"/>
                        </w:rPr>
                        <w:t xml:space="preserve">which means </w:t>
                      </w:r>
                      <w:r w:rsidR="00212D28" w:rsidRPr="001922B6">
                        <w:rPr>
                          <w:lang w:val="en-GB"/>
                        </w:rPr>
                        <w:t xml:space="preserve">that every programme is evaluated once every six years. All programmes </w:t>
                      </w:r>
                      <w:r w:rsidR="00662529" w:rsidRPr="001922B6">
                        <w:rPr>
                          <w:lang w:val="en-GB"/>
                        </w:rPr>
                        <w:t xml:space="preserve">shall </w:t>
                      </w:r>
                      <w:r w:rsidR="00212D28" w:rsidRPr="001922B6">
                        <w:rPr>
                          <w:lang w:val="en-GB"/>
                        </w:rPr>
                        <w:t xml:space="preserve">be </w:t>
                      </w:r>
                      <w:r w:rsidR="00662529" w:rsidRPr="001922B6">
                        <w:rPr>
                          <w:lang w:val="en-GB"/>
                        </w:rPr>
                        <w:t xml:space="preserve">assessed </w:t>
                      </w:r>
                      <w:r w:rsidR="00212D28" w:rsidRPr="001922B6">
                        <w:rPr>
                          <w:lang w:val="en-GB"/>
                        </w:rPr>
                        <w:t xml:space="preserve">against the Association of Swedish Higher Education Institutions’ </w:t>
                      </w:r>
                      <w:r w:rsidR="00B35197" w:rsidRPr="001922B6">
                        <w:rPr>
                          <w:lang w:val="en-GB"/>
                        </w:rPr>
                        <w:t xml:space="preserve">(SUHF) </w:t>
                      </w:r>
                      <w:r w:rsidR="00212D28" w:rsidRPr="001922B6">
                        <w:rPr>
                          <w:lang w:val="en-GB"/>
                        </w:rPr>
                        <w:t xml:space="preserve">criteria based on the Standards and Guidelines for Quality Assurance in the European Higher Education Area (ESG). All programmes </w:t>
                      </w:r>
                      <w:r w:rsidR="00662529" w:rsidRPr="001922B6">
                        <w:rPr>
                          <w:lang w:val="en-GB"/>
                        </w:rPr>
                        <w:t xml:space="preserve">shall </w:t>
                      </w:r>
                      <w:r w:rsidR="00212D28" w:rsidRPr="001922B6">
                        <w:rPr>
                          <w:lang w:val="en-GB"/>
                        </w:rPr>
                        <w:t>be assessed against all criteria.</w:t>
                      </w:r>
                    </w:p>
                    <w:p w14:paraId="0B38444B" w14:textId="19A0391E" w:rsidR="00212D28" w:rsidRPr="001922B6" w:rsidRDefault="00212D28" w:rsidP="00212D28">
                      <w:pPr>
                        <w:spacing w:line="260" w:lineRule="exact"/>
                        <w:rPr>
                          <w:b/>
                          <w:lang w:val="en-US"/>
                        </w:rPr>
                      </w:pPr>
                      <w:r w:rsidRPr="001922B6">
                        <w:rPr>
                          <w:lang w:val="en-GB"/>
                        </w:rPr>
                        <w:t>Students</w:t>
                      </w:r>
                      <w:r w:rsidR="00662529" w:rsidRPr="001922B6">
                        <w:rPr>
                          <w:lang w:val="en-GB"/>
                        </w:rPr>
                        <w:t>’</w:t>
                      </w:r>
                      <w:r w:rsidRPr="001922B6">
                        <w:rPr>
                          <w:lang w:val="en-GB"/>
                        </w:rPr>
                        <w:t xml:space="preserve"> and doctoral students</w:t>
                      </w:r>
                      <w:r w:rsidR="00662529" w:rsidRPr="001922B6">
                        <w:rPr>
                          <w:lang w:val="en-GB"/>
                        </w:rPr>
                        <w:t>’ representative</w:t>
                      </w:r>
                      <w:r w:rsidRPr="001922B6">
                        <w:rPr>
                          <w:lang w:val="en-GB"/>
                        </w:rPr>
                        <w:t xml:space="preserve"> shall be offered </w:t>
                      </w:r>
                      <w:r w:rsidR="00662529" w:rsidRPr="001922B6">
                        <w:rPr>
                          <w:lang w:val="en-GB"/>
                        </w:rPr>
                        <w:t xml:space="preserve">to take part in the </w:t>
                      </w:r>
                      <w:r w:rsidRPr="001922B6">
                        <w:rPr>
                          <w:lang w:val="en-GB"/>
                        </w:rPr>
                        <w:t xml:space="preserve">work on </w:t>
                      </w:r>
                      <w:r w:rsidR="00662529" w:rsidRPr="001922B6">
                        <w:rPr>
                          <w:lang w:val="en-GB"/>
                        </w:rPr>
                        <w:t xml:space="preserve">the </w:t>
                      </w:r>
                      <w:r w:rsidRPr="001922B6">
                        <w:rPr>
                          <w:lang w:val="en-GB"/>
                        </w:rPr>
                        <w:t xml:space="preserve">self-evaluation report. </w:t>
                      </w:r>
                    </w:p>
                    <w:p w14:paraId="08A0B1C3" w14:textId="5BC6A087" w:rsidR="00212D28" w:rsidRPr="00063BD2" w:rsidRDefault="00212D28" w:rsidP="00212D28">
                      <w:pPr>
                        <w:spacing w:line="260" w:lineRule="exact"/>
                        <w:rPr>
                          <w:lang w:val="en-US"/>
                        </w:rPr>
                      </w:pPr>
                      <w:r>
                        <w:rPr>
                          <w:lang w:val="en-GB"/>
                        </w:rPr>
                        <w:t>The head of department/Vice-</w:t>
                      </w:r>
                      <w:r w:rsidR="001922B6">
                        <w:rPr>
                          <w:lang w:val="en-GB"/>
                        </w:rPr>
                        <w:t>R</w:t>
                      </w:r>
                      <w:r>
                        <w:rPr>
                          <w:lang w:val="en-GB"/>
                        </w:rPr>
                        <w:t xml:space="preserve">ector for Research shall approve the self-evaluation report and submit it with the completed overview of qualitative targets to the responsible </w:t>
                      </w:r>
                      <w:r w:rsidR="0085204A">
                        <w:rPr>
                          <w:lang w:val="en-GB"/>
                        </w:rPr>
                        <w:t>officer</w:t>
                      </w:r>
                      <w:r>
                        <w:rPr>
                          <w:lang w:val="en-GB"/>
                        </w:rPr>
                        <w:t xml:space="preserve"> at the Research Office and the Educational Administration Department. </w:t>
                      </w:r>
                    </w:p>
                    <w:p w14:paraId="17D04861" w14:textId="77777777" w:rsidR="00212D28" w:rsidRPr="00063BD2" w:rsidRDefault="00212D28" w:rsidP="00212D28">
                      <w:pPr>
                        <w:spacing w:line="260" w:lineRule="exact"/>
                        <w:rPr>
                          <w:b/>
                          <w:lang w:val="en-US"/>
                        </w:rPr>
                      </w:pPr>
                    </w:p>
                    <w:p w14:paraId="2C75701B" w14:textId="77777777" w:rsidR="00212D28" w:rsidRPr="00063BD2" w:rsidRDefault="00212D28" w:rsidP="00212D28">
                      <w:pPr>
                        <w:autoSpaceDE w:val="0"/>
                        <w:autoSpaceDN w:val="0"/>
                        <w:adjustRightInd w:val="0"/>
                        <w:spacing w:after="260" w:line="260" w:lineRule="exact"/>
                        <w:rPr>
                          <w:lang w:val="en-US"/>
                        </w:rPr>
                      </w:pPr>
                    </w:p>
                  </w:txbxContent>
                </v:textbox>
              </v:shape>
            </w:pict>
          </mc:Fallback>
        </mc:AlternateContent>
      </w:r>
    </w:p>
    <w:p w14:paraId="4337AEB7" w14:textId="77777777" w:rsidR="00212D28" w:rsidRPr="00B35197" w:rsidRDefault="00212D28" w:rsidP="00212D28">
      <w:pPr>
        <w:autoSpaceDE w:val="0"/>
        <w:autoSpaceDN w:val="0"/>
        <w:adjustRightInd w:val="0"/>
        <w:rPr>
          <w:i/>
          <w:iCs/>
          <w:lang w:val="en-US"/>
        </w:rPr>
      </w:pPr>
    </w:p>
    <w:p w14:paraId="4A3678A6" w14:textId="77777777" w:rsidR="00212D28" w:rsidRPr="00B35197" w:rsidRDefault="00212D28" w:rsidP="00212D28">
      <w:pPr>
        <w:autoSpaceDE w:val="0"/>
        <w:autoSpaceDN w:val="0"/>
        <w:adjustRightInd w:val="0"/>
        <w:rPr>
          <w:i/>
          <w:iCs/>
          <w:lang w:val="en-US"/>
        </w:rPr>
      </w:pPr>
    </w:p>
    <w:p w14:paraId="26BF4DCD" w14:textId="77777777" w:rsidR="00212D28" w:rsidRPr="00B35197" w:rsidRDefault="00212D28" w:rsidP="00212D28">
      <w:pPr>
        <w:autoSpaceDE w:val="0"/>
        <w:autoSpaceDN w:val="0"/>
        <w:adjustRightInd w:val="0"/>
        <w:rPr>
          <w:i/>
          <w:iCs/>
          <w:lang w:val="en-US"/>
        </w:rPr>
      </w:pPr>
    </w:p>
    <w:p w14:paraId="14186E9E" w14:textId="77777777" w:rsidR="00212D28" w:rsidRPr="00B35197" w:rsidRDefault="00212D28" w:rsidP="00212D28">
      <w:pPr>
        <w:autoSpaceDE w:val="0"/>
        <w:autoSpaceDN w:val="0"/>
        <w:adjustRightInd w:val="0"/>
        <w:rPr>
          <w:i/>
          <w:iCs/>
          <w:lang w:val="en-US"/>
        </w:rPr>
      </w:pPr>
    </w:p>
    <w:p w14:paraId="08585F45" w14:textId="77777777" w:rsidR="00212D28" w:rsidRPr="00B35197" w:rsidRDefault="00212D28" w:rsidP="00212D28">
      <w:pPr>
        <w:autoSpaceDE w:val="0"/>
        <w:autoSpaceDN w:val="0"/>
        <w:adjustRightInd w:val="0"/>
        <w:rPr>
          <w:i/>
          <w:iCs/>
          <w:lang w:val="en-US"/>
        </w:rPr>
      </w:pPr>
    </w:p>
    <w:p w14:paraId="414B9290" w14:textId="77777777" w:rsidR="00212D28" w:rsidRPr="00B35197" w:rsidRDefault="00212D28" w:rsidP="00212D28">
      <w:pPr>
        <w:autoSpaceDE w:val="0"/>
        <w:autoSpaceDN w:val="0"/>
        <w:adjustRightInd w:val="0"/>
        <w:rPr>
          <w:i/>
          <w:iCs/>
          <w:lang w:val="en-US"/>
        </w:rPr>
      </w:pPr>
    </w:p>
    <w:p w14:paraId="0B427682" w14:textId="77777777" w:rsidR="00212D28" w:rsidRPr="00B35197" w:rsidRDefault="00212D28" w:rsidP="00212D28">
      <w:pPr>
        <w:autoSpaceDE w:val="0"/>
        <w:autoSpaceDN w:val="0"/>
        <w:adjustRightInd w:val="0"/>
        <w:rPr>
          <w:i/>
          <w:iCs/>
          <w:lang w:val="en-US"/>
        </w:rPr>
      </w:pPr>
    </w:p>
    <w:p w14:paraId="0FC904B0" w14:textId="77777777" w:rsidR="00212D28" w:rsidRPr="00B35197" w:rsidRDefault="00212D28" w:rsidP="00212D28">
      <w:pPr>
        <w:autoSpaceDE w:val="0"/>
        <w:autoSpaceDN w:val="0"/>
        <w:adjustRightInd w:val="0"/>
        <w:rPr>
          <w:i/>
          <w:iCs/>
          <w:lang w:val="en-US"/>
        </w:rPr>
      </w:pPr>
    </w:p>
    <w:p w14:paraId="2DC594E7" w14:textId="77777777" w:rsidR="00212D28" w:rsidRPr="00B35197" w:rsidRDefault="00212D28" w:rsidP="00212D28">
      <w:pPr>
        <w:autoSpaceDE w:val="0"/>
        <w:autoSpaceDN w:val="0"/>
        <w:adjustRightInd w:val="0"/>
        <w:rPr>
          <w:i/>
          <w:iCs/>
          <w:lang w:val="en-US"/>
        </w:rPr>
      </w:pPr>
    </w:p>
    <w:p w14:paraId="0FEE27E7" w14:textId="77777777" w:rsidR="00212D28" w:rsidRPr="00B35197" w:rsidRDefault="00212D28" w:rsidP="00212D28">
      <w:pPr>
        <w:autoSpaceDE w:val="0"/>
        <w:autoSpaceDN w:val="0"/>
        <w:adjustRightInd w:val="0"/>
        <w:rPr>
          <w:i/>
          <w:iCs/>
          <w:lang w:val="en-US"/>
        </w:rPr>
      </w:pPr>
    </w:p>
    <w:p w14:paraId="3E7D956C" w14:textId="77777777" w:rsidR="00212D28" w:rsidRPr="00B35197" w:rsidRDefault="00212D28" w:rsidP="00212D28">
      <w:pPr>
        <w:autoSpaceDE w:val="0"/>
        <w:autoSpaceDN w:val="0"/>
        <w:adjustRightInd w:val="0"/>
        <w:rPr>
          <w:i/>
          <w:iCs/>
          <w:lang w:val="en-US"/>
        </w:rPr>
      </w:pPr>
    </w:p>
    <w:p w14:paraId="72DA152A" w14:textId="77777777" w:rsidR="00212D28" w:rsidRPr="00B35197" w:rsidRDefault="00212D28" w:rsidP="00212D28">
      <w:pPr>
        <w:autoSpaceDE w:val="0"/>
        <w:autoSpaceDN w:val="0"/>
        <w:adjustRightInd w:val="0"/>
        <w:rPr>
          <w:b/>
          <w:bCs/>
          <w:lang w:val="en-US"/>
        </w:rPr>
      </w:pPr>
    </w:p>
    <w:p w14:paraId="336AF0A8" w14:textId="77777777" w:rsidR="00212D28" w:rsidRPr="00B35197" w:rsidRDefault="00212D28" w:rsidP="00212D28">
      <w:pPr>
        <w:autoSpaceDE w:val="0"/>
        <w:autoSpaceDN w:val="0"/>
        <w:adjustRightInd w:val="0"/>
        <w:rPr>
          <w:b/>
          <w:bCs/>
          <w:lang w:val="en-US"/>
        </w:rPr>
      </w:pPr>
    </w:p>
    <w:p w14:paraId="289F3560" w14:textId="77777777" w:rsidR="00212D28" w:rsidRPr="00B35197" w:rsidRDefault="00212D28" w:rsidP="00212D28">
      <w:pPr>
        <w:autoSpaceDE w:val="0"/>
        <w:autoSpaceDN w:val="0"/>
        <w:adjustRightInd w:val="0"/>
        <w:rPr>
          <w:b/>
          <w:bCs/>
          <w:lang w:val="en-US"/>
        </w:rPr>
      </w:pPr>
    </w:p>
    <w:p w14:paraId="7ECF5D44" w14:textId="77777777" w:rsidR="00212D28" w:rsidRPr="00B35197" w:rsidRDefault="00212D28" w:rsidP="00212D28">
      <w:pPr>
        <w:autoSpaceDE w:val="0"/>
        <w:autoSpaceDN w:val="0"/>
        <w:adjustRightInd w:val="0"/>
        <w:rPr>
          <w:b/>
          <w:bCs/>
          <w:lang w:val="en-US"/>
        </w:rPr>
      </w:pPr>
    </w:p>
    <w:p w14:paraId="7439FF26" w14:textId="77777777" w:rsidR="00212D28" w:rsidRPr="00B35197" w:rsidRDefault="00212D28" w:rsidP="00212D28">
      <w:pPr>
        <w:autoSpaceDE w:val="0"/>
        <w:autoSpaceDN w:val="0"/>
        <w:adjustRightInd w:val="0"/>
        <w:rPr>
          <w:b/>
          <w:bCs/>
          <w:lang w:val="en-US"/>
        </w:rPr>
      </w:pPr>
    </w:p>
    <w:p w14:paraId="0835E053" w14:textId="2935C4D1" w:rsidR="00212D28" w:rsidRPr="00B35197" w:rsidRDefault="00212D28" w:rsidP="00212D28">
      <w:pPr>
        <w:autoSpaceDE w:val="0"/>
        <w:autoSpaceDN w:val="0"/>
        <w:adjustRightInd w:val="0"/>
        <w:rPr>
          <w:b/>
          <w:bCs/>
          <w:lang w:val="en-US"/>
        </w:rPr>
      </w:pPr>
    </w:p>
    <w:p w14:paraId="09C62AE7" w14:textId="0ECC4804" w:rsidR="00212D28" w:rsidRPr="00B35197" w:rsidRDefault="00F05E57" w:rsidP="00212D28">
      <w:pPr>
        <w:autoSpaceDE w:val="0"/>
        <w:autoSpaceDN w:val="0"/>
        <w:adjustRightInd w:val="0"/>
        <w:rPr>
          <w:b/>
          <w:bCs/>
          <w:lang w:val="en-US"/>
        </w:rPr>
      </w:pPr>
      <w:r>
        <w:rPr>
          <w:b/>
          <w:bCs/>
          <w:noProof/>
          <w:lang w:val="en-US" w:eastAsia="en-US"/>
        </w:rPr>
        <w:lastRenderedPageBreak/>
        <mc:AlternateContent>
          <mc:Choice Requires="wps">
            <w:drawing>
              <wp:anchor distT="0" distB="0" distL="114300" distR="114300" simplePos="0" relativeHeight="251674624" behindDoc="0" locked="0" layoutInCell="1" allowOverlap="1" wp14:anchorId="70529257" wp14:editId="5D68B23A">
                <wp:simplePos x="0" y="0"/>
                <wp:positionH relativeFrom="column">
                  <wp:posOffset>-28823</wp:posOffset>
                </wp:positionH>
                <wp:positionV relativeFrom="paragraph">
                  <wp:posOffset>16482</wp:posOffset>
                </wp:positionV>
                <wp:extent cx="5399405" cy="4293705"/>
                <wp:effectExtent l="0" t="0" r="10795" b="12065"/>
                <wp:wrapNone/>
                <wp:docPr id="18" name="Textruta 18"/>
                <wp:cNvGraphicFramePr/>
                <a:graphic xmlns:a="http://schemas.openxmlformats.org/drawingml/2006/main">
                  <a:graphicData uri="http://schemas.microsoft.com/office/word/2010/wordprocessingShape">
                    <wps:wsp>
                      <wps:cNvSpPr txBox="1"/>
                      <wps:spPr>
                        <a:xfrm>
                          <a:off x="0" y="0"/>
                          <a:ext cx="5399405" cy="4293705"/>
                        </a:xfrm>
                        <a:prstGeom prst="rect">
                          <a:avLst/>
                        </a:prstGeom>
                        <a:solidFill>
                          <a:schemeClr val="lt1"/>
                        </a:solidFill>
                        <a:ln w="6350">
                          <a:solidFill>
                            <a:prstClr val="black"/>
                          </a:solidFill>
                        </a:ln>
                      </wps:spPr>
                      <wps:txbx>
                        <w:txbxContent>
                          <w:p w14:paraId="1AB39AF1" w14:textId="294EA367" w:rsidR="00212D28" w:rsidRPr="00B606B4" w:rsidRDefault="00212D28" w:rsidP="00212D28">
                            <w:pPr>
                              <w:rPr>
                                <w:lang w:val="en-US"/>
                              </w:rPr>
                            </w:pPr>
                            <w:r w:rsidRPr="00B606B4">
                              <w:rPr>
                                <w:lang w:val="en-GB"/>
                              </w:rPr>
                              <w:t xml:space="preserve">The template for </w:t>
                            </w:r>
                            <w:r w:rsidR="00FC183E" w:rsidRPr="00B606B4">
                              <w:rPr>
                                <w:lang w:val="en-GB"/>
                              </w:rPr>
                              <w:t xml:space="preserve">the </w:t>
                            </w:r>
                            <w:r w:rsidRPr="00B606B4">
                              <w:rPr>
                                <w:lang w:val="en-GB"/>
                              </w:rPr>
                              <w:t xml:space="preserve">self-evaluation report is part of the Guidelines for Programme Evaluations; its use is obligatory. </w:t>
                            </w:r>
                          </w:p>
                          <w:p w14:paraId="774BC9FE" w14:textId="030F033D" w:rsidR="00212D28" w:rsidRPr="00B606B4" w:rsidRDefault="00212D28" w:rsidP="00212D28">
                            <w:pPr>
                              <w:numPr>
                                <w:ilvl w:val="0"/>
                                <w:numId w:val="8"/>
                              </w:numPr>
                              <w:spacing w:after="260" w:line="260" w:lineRule="exact"/>
                              <w:rPr>
                                <w:b/>
                                <w:lang w:val="en-GB"/>
                              </w:rPr>
                            </w:pPr>
                            <w:r w:rsidRPr="00B606B4">
                              <w:rPr>
                                <w:lang w:val="en-GB"/>
                              </w:rPr>
                              <w:t xml:space="preserve">The report shall be descriptive and, where appropriate, analytical, </w:t>
                            </w:r>
                            <w:r w:rsidR="00B606B4" w:rsidRPr="00B606B4">
                              <w:rPr>
                                <w:lang w:val="en-GB"/>
                              </w:rPr>
                              <w:t>evaluating</w:t>
                            </w:r>
                            <w:r w:rsidRPr="00B606B4">
                              <w:rPr>
                                <w:lang w:val="en-GB"/>
                              </w:rPr>
                              <w:t xml:space="preserve"> and illustrated with examples. It should also state the strengths of the programme and any areas for </w:t>
                            </w:r>
                            <w:r w:rsidR="00025B0B" w:rsidRPr="00B606B4">
                              <w:rPr>
                                <w:lang w:val="en-GB"/>
                              </w:rPr>
                              <w:t>development</w:t>
                            </w:r>
                            <w:r w:rsidRPr="00B606B4">
                              <w:rPr>
                                <w:lang w:val="en-GB"/>
                              </w:rPr>
                              <w:t>. See endnote.</w:t>
                            </w:r>
                          </w:p>
                          <w:p w14:paraId="31910930" w14:textId="7AE35E1F" w:rsidR="00212D28" w:rsidRPr="00B606B4" w:rsidRDefault="00212D28" w:rsidP="00212D28">
                            <w:pPr>
                              <w:numPr>
                                <w:ilvl w:val="0"/>
                                <w:numId w:val="8"/>
                              </w:numPr>
                              <w:spacing w:after="260" w:line="260" w:lineRule="exact"/>
                              <w:rPr>
                                <w:b/>
                                <w:lang w:val="en-US"/>
                              </w:rPr>
                            </w:pPr>
                            <w:r w:rsidRPr="00B606B4">
                              <w:rPr>
                                <w:lang w:val="en-GB"/>
                              </w:rPr>
                              <w:t>The report shall be based on present conditions and planned development</w:t>
                            </w:r>
                            <w:r w:rsidR="00025B0B" w:rsidRPr="00B606B4">
                              <w:rPr>
                                <w:lang w:val="en-GB"/>
                              </w:rPr>
                              <w:t>s</w:t>
                            </w:r>
                            <w:r w:rsidRPr="00B606B4">
                              <w:rPr>
                                <w:lang w:val="en-GB"/>
                              </w:rPr>
                              <w:t xml:space="preserve">. </w:t>
                            </w:r>
                          </w:p>
                          <w:p w14:paraId="241A5047" w14:textId="71415A5E" w:rsidR="00212D28" w:rsidRPr="00B606B4" w:rsidRDefault="00212D28" w:rsidP="00212D28">
                            <w:pPr>
                              <w:numPr>
                                <w:ilvl w:val="0"/>
                                <w:numId w:val="8"/>
                              </w:numPr>
                              <w:spacing w:after="260" w:line="260" w:lineRule="exact"/>
                              <w:rPr>
                                <w:b/>
                                <w:lang w:val="en-US"/>
                              </w:rPr>
                            </w:pPr>
                            <w:r w:rsidRPr="00B606B4">
                              <w:rPr>
                                <w:lang w:val="en-GB"/>
                              </w:rPr>
                              <w:t xml:space="preserve">Taken together, the different sections of the report shall provide a </w:t>
                            </w:r>
                            <w:r w:rsidR="00025B0B" w:rsidRPr="00B606B4">
                              <w:rPr>
                                <w:lang w:val="en-GB"/>
                              </w:rPr>
                              <w:t xml:space="preserve">comprehensive picture </w:t>
                            </w:r>
                            <w:r w:rsidRPr="00B606B4">
                              <w:rPr>
                                <w:lang w:val="en-GB"/>
                              </w:rPr>
                              <w:t>of the programme without the need to link to additional information.</w:t>
                            </w:r>
                          </w:p>
                          <w:p w14:paraId="20868578" w14:textId="77777777" w:rsidR="00212D28" w:rsidRPr="00B606B4" w:rsidRDefault="00212D28" w:rsidP="00212D28">
                            <w:pPr>
                              <w:numPr>
                                <w:ilvl w:val="0"/>
                                <w:numId w:val="8"/>
                              </w:numPr>
                              <w:spacing w:after="260" w:line="260" w:lineRule="exact"/>
                              <w:rPr>
                                <w:b/>
                                <w:lang w:val="en-US"/>
                              </w:rPr>
                            </w:pPr>
                            <w:r w:rsidRPr="00B606B4">
                              <w:rPr>
                                <w:lang w:val="en-GB"/>
                              </w:rPr>
                              <w:t>As the criteria are numbered, it is possible to cross-reference the criteria.</w:t>
                            </w:r>
                          </w:p>
                          <w:p w14:paraId="63BAFF9E" w14:textId="002DB3F6" w:rsidR="00212D28" w:rsidRPr="00B606B4" w:rsidRDefault="00212D28" w:rsidP="00212D28">
                            <w:pPr>
                              <w:numPr>
                                <w:ilvl w:val="0"/>
                                <w:numId w:val="8"/>
                              </w:numPr>
                              <w:autoSpaceDE w:val="0"/>
                              <w:autoSpaceDN w:val="0"/>
                              <w:adjustRightInd w:val="0"/>
                              <w:spacing w:after="260" w:line="260" w:lineRule="exact"/>
                              <w:rPr>
                                <w:lang w:val="en-US"/>
                              </w:rPr>
                            </w:pPr>
                            <w:r w:rsidRPr="00B606B4">
                              <w:rPr>
                                <w:lang w:val="en-GB"/>
                              </w:rPr>
                              <w:t xml:space="preserve">The report should not exceed 20–30 pages including the text in the template. The number of pages devoted to each </w:t>
                            </w:r>
                            <w:r w:rsidR="00F05E57" w:rsidRPr="00B606B4">
                              <w:rPr>
                                <w:lang w:val="en-GB"/>
                              </w:rPr>
                              <w:t xml:space="preserve">criterion </w:t>
                            </w:r>
                            <w:r w:rsidRPr="00B606B4">
                              <w:rPr>
                                <w:lang w:val="en-GB"/>
                              </w:rPr>
                              <w:t xml:space="preserve">may vary depending on the programme being evaluated. </w:t>
                            </w:r>
                          </w:p>
                          <w:p w14:paraId="17ED44FD" w14:textId="77777777" w:rsidR="00212D28" w:rsidRPr="00B606B4" w:rsidRDefault="00212D28" w:rsidP="00212D28">
                            <w:pPr>
                              <w:numPr>
                                <w:ilvl w:val="0"/>
                                <w:numId w:val="8"/>
                              </w:numPr>
                              <w:autoSpaceDE w:val="0"/>
                              <w:autoSpaceDN w:val="0"/>
                              <w:adjustRightInd w:val="0"/>
                              <w:spacing w:after="260" w:line="260" w:lineRule="exact"/>
                            </w:pPr>
                            <w:r w:rsidRPr="00B606B4">
                              <w:rPr>
                                <w:lang w:val="en-GB"/>
                              </w:rPr>
                              <w:t>It is not permitted to delete template text or criteria, except for those that refer specifically to third-cycle programmes when a first or second-cycle programme is under evaluation. It is permitted to add new headings.</w:t>
                            </w:r>
                          </w:p>
                          <w:p w14:paraId="047C69AB" w14:textId="27889451" w:rsidR="00212D28" w:rsidRPr="00B606B4" w:rsidRDefault="00212D28" w:rsidP="00212D28">
                            <w:pPr>
                              <w:numPr>
                                <w:ilvl w:val="0"/>
                                <w:numId w:val="8"/>
                              </w:numPr>
                              <w:autoSpaceDE w:val="0"/>
                              <w:autoSpaceDN w:val="0"/>
                              <w:adjustRightInd w:val="0"/>
                              <w:spacing w:after="260" w:line="260" w:lineRule="exact"/>
                              <w:rPr>
                                <w:lang w:val="en-US"/>
                              </w:rPr>
                            </w:pPr>
                            <w:r w:rsidRPr="00B606B4">
                              <w:rPr>
                                <w:lang w:val="en-GB"/>
                              </w:rPr>
                              <w:t>Self-evaluation reports must include the following appendices: general syllabus for third-cycle programmes or programme syllabus for first and second-cycle programmes, and an overview of qualitative targets.</w:t>
                            </w:r>
                          </w:p>
                          <w:p w14:paraId="33EE6ABC" w14:textId="77777777" w:rsidR="00212D28" w:rsidRPr="00063BD2" w:rsidRDefault="00212D28" w:rsidP="00212D2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29257" id="_x0000_t202" coordsize="21600,21600" o:spt="202" path="m,l,21600r21600,l21600,xe">
                <v:stroke joinstyle="miter"/>
                <v:path gradientshapeok="t" o:connecttype="rect"/>
              </v:shapetype>
              <v:shape id="Textruta 18" o:spid="_x0000_s1028" type="#_x0000_t202" style="position:absolute;margin-left:-2.25pt;margin-top:1.3pt;width:425.15pt;height:3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" fillcolor="white [3201]" strokeweight=".5pt">
                <v:textbox>
                  <w:txbxContent>
                    <w:p w14:paraId="1AB39AF1" w14:textId="294EA367" w:rsidR="00212D28" w:rsidRPr="00B606B4" w:rsidRDefault="00212D28" w:rsidP="00212D28">
                      <w:pPr>
                        <w:rPr>
                          <w:lang w:val="en-US"/>
                        </w:rPr>
                      </w:pPr>
                      <w:r w:rsidRPr="00B606B4">
                        <w:rPr>
                          <w:lang w:val="en-GB"/>
                        </w:rPr>
                        <w:t xml:space="preserve">The template for </w:t>
                      </w:r>
                      <w:r w:rsidR="00FC183E" w:rsidRPr="00B606B4">
                        <w:rPr>
                          <w:lang w:val="en-GB"/>
                        </w:rPr>
                        <w:t xml:space="preserve">the </w:t>
                      </w:r>
                      <w:r w:rsidRPr="00B606B4">
                        <w:rPr>
                          <w:lang w:val="en-GB"/>
                        </w:rPr>
                        <w:t xml:space="preserve">self-evaluation report is part of the Guidelines for Programme Evaluations; its use is obligatory. </w:t>
                      </w:r>
                    </w:p>
                    <w:p w14:paraId="774BC9FE" w14:textId="030F033D" w:rsidR="00212D28" w:rsidRPr="00B606B4" w:rsidRDefault="00212D28" w:rsidP="00212D28">
                      <w:pPr>
                        <w:numPr>
                          <w:ilvl w:val="0"/>
                          <w:numId w:val="8"/>
                        </w:numPr>
                        <w:spacing w:after="260" w:line="260" w:lineRule="exact"/>
                        <w:rPr>
                          <w:b/>
                          <w:lang w:val="en-GB"/>
                        </w:rPr>
                      </w:pPr>
                      <w:r w:rsidRPr="00B606B4">
                        <w:rPr>
                          <w:lang w:val="en-GB"/>
                        </w:rPr>
                        <w:t xml:space="preserve">The report shall be descriptive and, where appropriate, analytical, </w:t>
                      </w:r>
                      <w:r w:rsidR="00B606B4" w:rsidRPr="00B606B4">
                        <w:rPr>
                          <w:lang w:val="en-GB"/>
                        </w:rPr>
                        <w:t>evaluating</w:t>
                      </w:r>
                      <w:r w:rsidRPr="00B606B4">
                        <w:rPr>
                          <w:lang w:val="en-GB"/>
                        </w:rPr>
                        <w:t xml:space="preserve"> and illustrated with examples. It should also state the strengths of the programme and any areas for </w:t>
                      </w:r>
                      <w:r w:rsidR="00025B0B" w:rsidRPr="00B606B4">
                        <w:rPr>
                          <w:lang w:val="en-GB"/>
                        </w:rPr>
                        <w:t>development</w:t>
                      </w:r>
                      <w:r w:rsidRPr="00B606B4">
                        <w:rPr>
                          <w:lang w:val="en-GB"/>
                        </w:rPr>
                        <w:t>. See endnote.</w:t>
                      </w:r>
                    </w:p>
                    <w:p w14:paraId="31910930" w14:textId="7AE35E1F" w:rsidR="00212D28" w:rsidRPr="00B606B4" w:rsidRDefault="00212D28" w:rsidP="00212D28">
                      <w:pPr>
                        <w:numPr>
                          <w:ilvl w:val="0"/>
                          <w:numId w:val="8"/>
                        </w:numPr>
                        <w:spacing w:after="260" w:line="260" w:lineRule="exact"/>
                        <w:rPr>
                          <w:b/>
                          <w:lang w:val="en-US"/>
                        </w:rPr>
                      </w:pPr>
                      <w:r w:rsidRPr="00B606B4">
                        <w:rPr>
                          <w:lang w:val="en-GB"/>
                        </w:rPr>
                        <w:t>The report shall be based on present conditions and planned development</w:t>
                      </w:r>
                      <w:r w:rsidR="00025B0B" w:rsidRPr="00B606B4">
                        <w:rPr>
                          <w:lang w:val="en-GB"/>
                        </w:rPr>
                        <w:t>s</w:t>
                      </w:r>
                      <w:r w:rsidRPr="00B606B4">
                        <w:rPr>
                          <w:lang w:val="en-GB"/>
                        </w:rPr>
                        <w:t xml:space="preserve">. </w:t>
                      </w:r>
                    </w:p>
                    <w:p w14:paraId="241A5047" w14:textId="71415A5E" w:rsidR="00212D28" w:rsidRPr="00B606B4" w:rsidRDefault="00212D28" w:rsidP="00212D28">
                      <w:pPr>
                        <w:numPr>
                          <w:ilvl w:val="0"/>
                          <w:numId w:val="8"/>
                        </w:numPr>
                        <w:spacing w:after="260" w:line="260" w:lineRule="exact"/>
                        <w:rPr>
                          <w:b/>
                          <w:lang w:val="en-US"/>
                        </w:rPr>
                      </w:pPr>
                      <w:r w:rsidRPr="00B606B4">
                        <w:rPr>
                          <w:lang w:val="en-GB"/>
                        </w:rPr>
                        <w:t xml:space="preserve">Taken together, the different sections of the report shall provide a </w:t>
                      </w:r>
                      <w:r w:rsidR="00025B0B" w:rsidRPr="00B606B4">
                        <w:rPr>
                          <w:lang w:val="en-GB"/>
                        </w:rPr>
                        <w:t xml:space="preserve">comprehensive picture </w:t>
                      </w:r>
                      <w:r w:rsidRPr="00B606B4">
                        <w:rPr>
                          <w:lang w:val="en-GB"/>
                        </w:rPr>
                        <w:t>of the programme without the need to link to additional information.</w:t>
                      </w:r>
                    </w:p>
                    <w:p w14:paraId="20868578" w14:textId="77777777" w:rsidR="00212D28" w:rsidRPr="00B606B4" w:rsidRDefault="00212D28" w:rsidP="00212D28">
                      <w:pPr>
                        <w:numPr>
                          <w:ilvl w:val="0"/>
                          <w:numId w:val="8"/>
                        </w:numPr>
                        <w:spacing w:after="260" w:line="260" w:lineRule="exact"/>
                        <w:rPr>
                          <w:b/>
                          <w:lang w:val="en-US"/>
                        </w:rPr>
                      </w:pPr>
                      <w:r w:rsidRPr="00B606B4">
                        <w:rPr>
                          <w:lang w:val="en-GB"/>
                        </w:rPr>
                        <w:t>As the criteria are numbered, it is possible to cross-reference the criteria.</w:t>
                      </w:r>
                    </w:p>
                    <w:p w14:paraId="63BAFF9E" w14:textId="002DB3F6" w:rsidR="00212D28" w:rsidRPr="00B606B4" w:rsidRDefault="00212D28" w:rsidP="00212D28">
                      <w:pPr>
                        <w:numPr>
                          <w:ilvl w:val="0"/>
                          <w:numId w:val="8"/>
                        </w:numPr>
                        <w:autoSpaceDE w:val="0"/>
                        <w:autoSpaceDN w:val="0"/>
                        <w:adjustRightInd w:val="0"/>
                        <w:spacing w:after="260" w:line="260" w:lineRule="exact"/>
                        <w:rPr>
                          <w:lang w:val="en-US"/>
                        </w:rPr>
                      </w:pPr>
                      <w:r w:rsidRPr="00B606B4">
                        <w:rPr>
                          <w:lang w:val="en-GB"/>
                        </w:rPr>
                        <w:t xml:space="preserve">The report should not exceed 20–30 pages including the text in the template. The number of pages devoted to each </w:t>
                      </w:r>
                      <w:r w:rsidR="00F05E57" w:rsidRPr="00B606B4">
                        <w:rPr>
                          <w:lang w:val="en-GB"/>
                        </w:rPr>
                        <w:t xml:space="preserve">criterion </w:t>
                      </w:r>
                      <w:r w:rsidRPr="00B606B4">
                        <w:rPr>
                          <w:lang w:val="en-GB"/>
                        </w:rPr>
                        <w:t xml:space="preserve">may vary depending on the programme being evaluated. </w:t>
                      </w:r>
                    </w:p>
                    <w:p w14:paraId="17ED44FD" w14:textId="77777777" w:rsidR="00212D28" w:rsidRPr="00B606B4" w:rsidRDefault="00212D28" w:rsidP="00212D28">
                      <w:pPr>
                        <w:numPr>
                          <w:ilvl w:val="0"/>
                          <w:numId w:val="8"/>
                        </w:numPr>
                        <w:autoSpaceDE w:val="0"/>
                        <w:autoSpaceDN w:val="0"/>
                        <w:adjustRightInd w:val="0"/>
                        <w:spacing w:after="260" w:line="260" w:lineRule="exact"/>
                      </w:pPr>
                      <w:r w:rsidRPr="00B606B4">
                        <w:rPr>
                          <w:lang w:val="en-GB"/>
                        </w:rPr>
                        <w:t>It is not permitted to delete template text or criteria, except for those that refer specifically to third-cycle programmes when a first or second-cycle programme is under evaluation. It is permitted to add new headings.</w:t>
                      </w:r>
                    </w:p>
                    <w:p w14:paraId="047C69AB" w14:textId="27889451" w:rsidR="00212D28" w:rsidRPr="00B606B4" w:rsidRDefault="00212D28" w:rsidP="00212D28">
                      <w:pPr>
                        <w:numPr>
                          <w:ilvl w:val="0"/>
                          <w:numId w:val="8"/>
                        </w:numPr>
                        <w:autoSpaceDE w:val="0"/>
                        <w:autoSpaceDN w:val="0"/>
                        <w:adjustRightInd w:val="0"/>
                        <w:spacing w:after="260" w:line="260" w:lineRule="exact"/>
                        <w:rPr>
                          <w:lang w:val="en-US"/>
                        </w:rPr>
                      </w:pPr>
                      <w:r w:rsidRPr="00B606B4">
                        <w:rPr>
                          <w:lang w:val="en-GB"/>
                        </w:rPr>
                        <w:t>Self-evaluation reports must include the following appendices: general syllabus for third-cycle programmes or programme syllabus for first and second-cycle programmes, and an overview of qualitative targets.</w:t>
                      </w:r>
                    </w:p>
                    <w:p w14:paraId="33EE6ABC" w14:textId="77777777" w:rsidR="00212D28" w:rsidRPr="00063BD2" w:rsidRDefault="00212D28" w:rsidP="00212D28">
                      <w:pPr>
                        <w:rPr>
                          <w:lang w:val="en-US"/>
                        </w:rPr>
                      </w:pPr>
                    </w:p>
                  </w:txbxContent>
                </v:textbox>
              </v:shape>
            </w:pict>
          </mc:Fallback>
        </mc:AlternateContent>
      </w:r>
    </w:p>
    <w:p w14:paraId="12688DB4" w14:textId="77777777" w:rsidR="00212D28" w:rsidRPr="00B35197" w:rsidRDefault="00212D28" w:rsidP="00212D28">
      <w:pPr>
        <w:autoSpaceDE w:val="0"/>
        <w:autoSpaceDN w:val="0"/>
        <w:adjustRightInd w:val="0"/>
        <w:rPr>
          <w:b/>
          <w:bCs/>
          <w:lang w:val="en-US"/>
        </w:rPr>
      </w:pPr>
    </w:p>
    <w:p w14:paraId="5010E531" w14:textId="77777777" w:rsidR="00212D28" w:rsidRPr="00B35197" w:rsidRDefault="00212D28" w:rsidP="00212D28">
      <w:pPr>
        <w:autoSpaceDE w:val="0"/>
        <w:autoSpaceDN w:val="0"/>
        <w:adjustRightInd w:val="0"/>
        <w:rPr>
          <w:b/>
          <w:bCs/>
          <w:lang w:val="en-US"/>
        </w:rPr>
      </w:pPr>
    </w:p>
    <w:p w14:paraId="3335687C" w14:textId="77777777" w:rsidR="00212D28" w:rsidRPr="00B35197" w:rsidRDefault="00212D28" w:rsidP="00212D28">
      <w:pPr>
        <w:autoSpaceDE w:val="0"/>
        <w:autoSpaceDN w:val="0"/>
        <w:adjustRightInd w:val="0"/>
        <w:rPr>
          <w:b/>
          <w:bCs/>
          <w:lang w:val="en-US"/>
        </w:rPr>
      </w:pPr>
    </w:p>
    <w:p w14:paraId="22F6352A" w14:textId="77777777" w:rsidR="00212D28" w:rsidRPr="00B35197" w:rsidRDefault="00212D28" w:rsidP="00212D28">
      <w:pPr>
        <w:autoSpaceDE w:val="0"/>
        <w:autoSpaceDN w:val="0"/>
        <w:adjustRightInd w:val="0"/>
        <w:rPr>
          <w:b/>
          <w:bCs/>
          <w:lang w:val="en-US"/>
        </w:rPr>
      </w:pPr>
    </w:p>
    <w:p w14:paraId="5A62571C" w14:textId="77777777" w:rsidR="00212D28" w:rsidRPr="00B35197" w:rsidRDefault="00212D28" w:rsidP="00212D28">
      <w:pPr>
        <w:autoSpaceDE w:val="0"/>
        <w:autoSpaceDN w:val="0"/>
        <w:adjustRightInd w:val="0"/>
        <w:rPr>
          <w:b/>
          <w:bCs/>
          <w:lang w:val="en-US"/>
        </w:rPr>
      </w:pPr>
    </w:p>
    <w:p w14:paraId="09B4B89F" w14:textId="77777777" w:rsidR="00212D28" w:rsidRPr="00B35197" w:rsidRDefault="00212D28" w:rsidP="00212D28">
      <w:pPr>
        <w:autoSpaceDE w:val="0"/>
        <w:autoSpaceDN w:val="0"/>
        <w:adjustRightInd w:val="0"/>
        <w:rPr>
          <w:b/>
          <w:bCs/>
          <w:lang w:val="en-US"/>
        </w:rPr>
      </w:pPr>
    </w:p>
    <w:p w14:paraId="751B715E" w14:textId="77777777" w:rsidR="00212D28" w:rsidRPr="00B35197" w:rsidRDefault="00212D28" w:rsidP="00212D28">
      <w:pPr>
        <w:autoSpaceDE w:val="0"/>
        <w:autoSpaceDN w:val="0"/>
        <w:adjustRightInd w:val="0"/>
        <w:rPr>
          <w:b/>
          <w:bCs/>
          <w:lang w:val="en-US"/>
        </w:rPr>
      </w:pPr>
    </w:p>
    <w:p w14:paraId="38D91989" w14:textId="77777777" w:rsidR="00212D28" w:rsidRPr="00B35197" w:rsidRDefault="00212D28" w:rsidP="00212D28">
      <w:pPr>
        <w:autoSpaceDE w:val="0"/>
        <w:autoSpaceDN w:val="0"/>
        <w:adjustRightInd w:val="0"/>
        <w:rPr>
          <w:b/>
          <w:bCs/>
          <w:lang w:val="en-US"/>
        </w:rPr>
      </w:pPr>
    </w:p>
    <w:p w14:paraId="7BB5764E" w14:textId="77777777" w:rsidR="00212D28" w:rsidRPr="00B35197" w:rsidRDefault="00212D28" w:rsidP="00212D28">
      <w:pPr>
        <w:autoSpaceDE w:val="0"/>
        <w:autoSpaceDN w:val="0"/>
        <w:adjustRightInd w:val="0"/>
        <w:rPr>
          <w:b/>
          <w:bCs/>
          <w:lang w:val="en-US"/>
        </w:rPr>
      </w:pPr>
    </w:p>
    <w:p w14:paraId="7B8890DC" w14:textId="77777777" w:rsidR="00212D28" w:rsidRPr="00B35197" w:rsidRDefault="00212D28" w:rsidP="00212D28">
      <w:pPr>
        <w:autoSpaceDE w:val="0"/>
        <w:autoSpaceDN w:val="0"/>
        <w:adjustRightInd w:val="0"/>
        <w:rPr>
          <w:b/>
          <w:bCs/>
          <w:lang w:val="en-US"/>
        </w:rPr>
      </w:pPr>
    </w:p>
    <w:p w14:paraId="412A31F2" w14:textId="77777777" w:rsidR="00212D28" w:rsidRPr="00B35197" w:rsidRDefault="00212D28" w:rsidP="00212D28">
      <w:pPr>
        <w:autoSpaceDE w:val="0"/>
        <w:autoSpaceDN w:val="0"/>
        <w:adjustRightInd w:val="0"/>
        <w:rPr>
          <w:b/>
          <w:bCs/>
          <w:lang w:val="en-US"/>
        </w:rPr>
      </w:pPr>
    </w:p>
    <w:p w14:paraId="0ACAEBA8" w14:textId="77777777" w:rsidR="00212D28" w:rsidRPr="00B35197" w:rsidRDefault="00212D28" w:rsidP="00212D28">
      <w:pPr>
        <w:autoSpaceDE w:val="0"/>
        <w:autoSpaceDN w:val="0"/>
        <w:adjustRightInd w:val="0"/>
        <w:rPr>
          <w:b/>
          <w:bCs/>
          <w:lang w:val="en-US"/>
        </w:rPr>
      </w:pPr>
    </w:p>
    <w:p w14:paraId="25BF3E3C" w14:textId="77777777" w:rsidR="00212D28" w:rsidRPr="00B35197" w:rsidRDefault="00212D28" w:rsidP="00212D28">
      <w:pPr>
        <w:autoSpaceDE w:val="0"/>
        <w:autoSpaceDN w:val="0"/>
        <w:adjustRightInd w:val="0"/>
        <w:rPr>
          <w:b/>
          <w:bCs/>
          <w:lang w:val="en-US"/>
        </w:rPr>
      </w:pPr>
    </w:p>
    <w:p w14:paraId="34C35219" w14:textId="77777777" w:rsidR="00212D28" w:rsidRPr="00B35197" w:rsidRDefault="00212D28" w:rsidP="00212D28">
      <w:pPr>
        <w:autoSpaceDE w:val="0"/>
        <w:autoSpaceDN w:val="0"/>
        <w:adjustRightInd w:val="0"/>
        <w:rPr>
          <w:b/>
          <w:bCs/>
          <w:lang w:val="en-US"/>
        </w:rPr>
      </w:pPr>
    </w:p>
    <w:p w14:paraId="44315BCE" w14:textId="77777777" w:rsidR="00212D28" w:rsidRPr="00B35197" w:rsidRDefault="00212D28" w:rsidP="00212D28">
      <w:pPr>
        <w:pStyle w:val="Rubrik2"/>
        <w:rPr>
          <w:lang w:val="en-US"/>
        </w:rPr>
      </w:pPr>
    </w:p>
    <w:p w14:paraId="28C898B0" w14:textId="77777777" w:rsidR="0031536F" w:rsidRPr="00B35197" w:rsidRDefault="0031536F" w:rsidP="00212D28">
      <w:pPr>
        <w:pStyle w:val="Rubrik2"/>
        <w:rPr>
          <w:lang w:val="en-US"/>
        </w:rPr>
      </w:pPr>
    </w:p>
    <w:p w14:paraId="4E65ADAB" w14:textId="77777777" w:rsidR="00F05E57" w:rsidRDefault="00F05E57" w:rsidP="00212D28">
      <w:pPr>
        <w:pStyle w:val="Rubrik2"/>
        <w:rPr>
          <w:lang w:val="en-GB"/>
        </w:rPr>
      </w:pPr>
    </w:p>
    <w:p w14:paraId="349BB5B1" w14:textId="432A7209" w:rsidR="00212D28" w:rsidRPr="00B35197" w:rsidRDefault="00212D28" w:rsidP="00212D28">
      <w:pPr>
        <w:pStyle w:val="Rubrik2"/>
        <w:rPr>
          <w:lang w:val="en-US"/>
        </w:rPr>
      </w:pPr>
      <w:r>
        <w:rPr>
          <w:b w:val="0"/>
          <w:bCs w:val="0"/>
          <w:noProof/>
          <w:lang w:val="en-US" w:eastAsia="en-US"/>
        </w:rPr>
        <mc:AlternateContent>
          <mc:Choice Requires="wps">
            <w:drawing>
              <wp:anchor distT="0" distB="0" distL="114300" distR="114300" simplePos="0" relativeHeight="251673600" behindDoc="0" locked="0" layoutInCell="1" allowOverlap="1" wp14:anchorId="62AA5F92" wp14:editId="68E3EEE4">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3B7544AE" w:rsidR="00212D28" w:rsidRPr="00063BD2" w:rsidRDefault="00212D28" w:rsidP="00212D28">
                            <w:pPr>
                              <w:pStyle w:val="Punktlista"/>
                              <w:rPr>
                                <w:rFonts w:ascii="Times New Roman" w:hAnsi="Times New Roman" w:cs="Times New Roman"/>
                                <w:lang w:val="en-US"/>
                              </w:rPr>
                            </w:pPr>
                            <w:r>
                              <w:rPr>
                                <w:rFonts w:ascii="Times New Roman" w:hAnsi="Times New Roman" w:cs="Times New Roman"/>
                                <w:lang w:val="en-GB"/>
                              </w:rPr>
                              <w:t xml:space="preserve">A summary of the self-evaluation in terms of the strengths and areas for </w:t>
                            </w:r>
                            <w:r w:rsidR="00F05E57" w:rsidRPr="00B606B4">
                              <w:rPr>
                                <w:rFonts w:ascii="Times New Roman" w:hAnsi="Times New Roman" w:cs="Times New Roman"/>
                                <w:lang w:val="en-GB"/>
                              </w:rPr>
                              <w:t xml:space="preserve">development </w:t>
                            </w:r>
                            <w:r>
                              <w:rPr>
                                <w:rFonts w:ascii="Times New Roman" w:hAnsi="Times New Roman" w:cs="Times New Roman"/>
                                <w:lang w:val="en-GB"/>
                              </w:rPr>
                              <w:t>that have been identified.</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lang w:val="en-GB"/>
                              </w:rPr>
                              <w:t xml:space="preserve">Approximately ⅓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AA5F92" id="Textruta 5" o:spid="_x0000_s1029" type="#_x0000_t202"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K4XX7DACAABcBAAADgAAAAAAAAAAAAAA&#13;&#10;AAAuAgAAZHJzL2Uyb0RvYy54bWxQSwECLQAUAAYACAAAACEAV9alweMAAAAOAQAADwAAAAAAAAAA&#13;&#10;AAAAAACKBAAAZHJzL2Rvd25yZXYueG1sUEsFBgAAAAAEAAQA8wAAAJoFAAAAAA==&#13;&#10;" filled="f" strokeweight=".5pt">
                <v:textbox style="mso-fit-shape-to-text:t">
                  <w:txbxContent>
                    <w:p w14:paraId="715EAC3A" w14:textId="3B7544AE" w:rsidR="00212D28" w:rsidRPr="00063BD2" w:rsidRDefault="00212D28" w:rsidP="00212D28">
                      <w:pPr>
                        <w:pStyle w:val="Punktlista"/>
                        <w:rPr>
                          <w:rFonts w:ascii="Times New Roman" w:hAnsi="Times New Roman" w:cs="Times New Roman"/>
                          <w:lang w:val="en-US"/>
                        </w:rPr>
                      </w:pPr>
                      <w:r>
                        <w:rPr>
                          <w:rFonts w:ascii="Times New Roman" w:hAnsi="Times New Roman" w:cs="Times New Roman"/>
                          <w:lang w:val="en-GB"/>
                        </w:rPr>
                        <w:t xml:space="preserve">A summary of the self-evaluation in terms of the strengths and areas for </w:t>
                      </w:r>
                      <w:r w:rsidR="00F05E57" w:rsidRPr="00B606B4">
                        <w:rPr>
                          <w:rFonts w:ascii="Times New Roman" w:hAnsi="Times New Roman" w:cs="Times New Roman"/>
                          <w:lang w:val="en-GB"/>
                        </w:rPr>
                        <w:t xml:space="preserve">development </w:t>
                      </w:r>
                      <w:r>
                        <w:rPr>
                          <w:rFonts w:ascii="Times New Roman" w:hAnsi="Times New Roman" w:cs="Times New Roman"/>
                          <w:lang w:val="en-GB"/>
                        </w:rPr>
                        <w:t>that have been identified.</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lang w:val="en-GB"/>
                        </w:rPr>
                        <w:t xml:space="preserve">Approximately ⅓ Page. </w:t>
                      </w:r>
                    </w:p>
                  </w:txbxContent>
                </v:textbox>
                <w10:wrap type="square"/>
              </v:shape>
            </w:pict>
          </mc:Fallback>
        </mc:AlternateContent>
      </w:r>
      <w:r>
        <w:rPr>
          <w:lang w:val="en-GB"/>
        </w:rPr>
        <w:t>Summary</w:t>
      </w:r>
    </w:p>
    <w:p w14:paraId="5496288F" w14:textId="77777777" w:rsidR="00212D28" w:rsidRPr="00B35197" w:rsidRDefault="00212D28" w:rsidP="00212D28">
      <w:pPr>
        <w:autoSpaceDE w:val="0"/>
        <w:autoSpaceDN w:val="0"/>
        <w:adjustRightInd w:val="0"/>
        <w:rPr>
          <w:lang w:val="en-US"/>
        </w:rPr>
      </w:pPr>
      <w:r>
        <w:rPr>
          <w:lang w:val="en-GB"/>
        </w:rPr>
        <w:t>Write text here...</w:t>
      </w:r>
    </w:p>
    <w:p w14:paraId="1F9EC6F3" w14:textId="77777777" w:rsidR="00212D28" w:rsidRPr="00B35197" w:rsidRDefault="00212D28" w:rsidP="00212D28">
      <w:pPr>
        <w:autoSpaceDE w:val="0"/>
        <w:autoSpaceDN w:val="0"/>
        <w:adjustRightInd w:val="0"/>
        <w:rPr>
          <w:b/>
          <w:bCs/>
          <w:lang w:val="en-US"/>
        </w:rPr>
      </w:pPr>
    </w:p>
    <w:p w14:paraId="29431951" w14:textId="77777777" w:rsidR="00212D28" w:rsidRPr="00B35197" w:rsidRDefault="00212D28" w:rsidP="00212D28">
      <w:pPr>
        <w:pStyle w:val="Rubrik2"/>
        <w:rPr>
          <w:rFonts w:ascii="Times New Roman" w:hAnsi="Times New Roman" w:cs="Times New Roman"/>
          <w:sz w:val="22"/>
          <w:szCs w:val="22"/>
          <w:lang w:val="en-US"/>
        </w:rPr>
      </w:pPr>
      <w:r>
        <w:rPr>
          <w:lang w:val="en-GB"/>
        </w:rPr>
        <w:t>Introduction</w:t>
      </w:r>
      <w:r>
        <w:rPr>
          <w:b w:val="0"/>
          <w:bCs w:val="0"/>
          <w:noProof/>
          <w:lang w:val="en-US" w:eastAsia="en-US"/>
        </w:rPr>
        <mc:AlternateContent>
          <mc:Choice Requires="wps">
            <w:drawing>
              <wp:anchor distT="0" distB="0" distL="114300" distR="114300" simplePos="0" relativeHeight="251662336" behindDoc="0" locked="0" layoutInCell="1" allowOverlap="1" wp14:anchorId="3FE24BD1" wp14:editId="54F876F7">
                <wp:simplePos x="0" y="0"/>
                <wp:positionH relativeFrom="column">
                  <wp:posOffset>-26670</wp:posOffset>
                </wp:positionH>
                <wp:positionV relativeFrom="paragraph">
                  <wp:posOffset>298450</wp:posOffset>
                </wp:positionV>
                <wp:extent cx="5400000" cy="808990"/>
                <wp:effectExtent l="0" t="0" r="10795" b="16510"/>
                <wp:wrapSquare wrapText="bothSides"/>
                <wp:docPr id="4" name="Textruta 4"/>
                <wp:cNvGraphicFramePr/>
                <a:graphic xmlns:a="http://schemas.openxmlformats.org/drawingml/2006/main">
                  <a:graphicData uri="http://schemas.microsoft.com/office/word/2010/wordprocessingShape">
                    <wps:wsp>
                      <wps:cNvSpPr txBox="1"/>
                      <wps:spPr>
                        <a:xfrm>
                          <a:off x="0" y="0"/>
                          <a:ext cx="5400000" cy="808990"/>
                        </a:xfrm>
                        <a:prstGeom prst="rect">
                          <a:avLst/>
                        </a:prstGeom>
                        <a:noFill/>
                        <a:ln w="6350">
                          <a:solidFill>
                            <a:prstClr val="black"/>
                          </a:solidFill>
                        </a:ln>
                      </wps:spPr>
                      <wps:txbx>
                        <w:txbxContent>
                          <w:p w14:paraId="10CC7CD5" w14:textId="77777777" w:rsidR="00212D28" w:rsidRPr="00063BD2" w:rsidRDefault="00212D28" w:rsidP="00212D28">
                            <w:pPr>
                              <w:autoSpaceDE w:val="0"/>
                              <w:autoSpaceDN w:val="0"/>
                              <w:adjustRightInd w:val="0"/>
                              <w:rPr>
                                <w:i/>
                                <w:iCs/>
                                <w:lang w:val="en-US"/>
                              </w:rPr>
                            </w:pPr>
                            <w:r>
                              <w:rPr>
                                <w:b/>
                                <w:bCs/>
                                <w:lang w:val="en-GB"/>
                              </w:rPr>
                              <w:t xml:space="preserve">About the programme </w:t>
                            </w:r>
                          </w:p>
                          <w:p w14:paraId="0FDDAC82" w14:textId="77777777" w:rsidR="00212D28" w:rsidRPr="00063BD2" w:rsidRDefault="00212D28" w:rsidP="00212D28">
                            <w:pPr>
                              <w:autoSpaceDE w:val="0"/>
                              <w:autoSpaceDN w:val="0"/>
                              <w:adjustRightInd w:val="0"/>
                              <w:rPr>
                                <w:lang w:val="en-US"/>
                              </w:rPr>
                            </w:pPr>
                            <w:r>
                              <w:rPr>
                                <w:lang w:val="en-GB"/>
                              </w:rPr>
                              <w:t xml:space="preserve">Describe the ambition, idea or purpose behind the programme. </w:t>
                            </w:r>
                          </w:p>
                          <w:p w14:paraId="462FA263" w14:textId="77777777" w:rsidR="00212D28" w:rsidRPr="00676288" w:rsidRDefault="00212D28" w:rsidP="00212D28">
                            <w:pPr>
                              <w:autoSpaceDE w:val="0"/>
                              <w:autoSpaceDN w:val="0"/>
                              <w:adjustRightInd w:val="0"/>
                            </w:pPr>
                            <w:r>
                              <w:rPr>
                                <w:lang w:val="en-GB"/>
                              </w:rPr>
                              <w:t>Approximately ⅓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4BD1" id="Textruta 4" o:spid="_x0000_s1030" type="#_x0000_t202" style="position:absolute;margin-left:-2.1pt;margin-top:23.5pt;width:425.2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" filled="f" strokeweight=".5pt">
                <v:textbox>
                  <w:txbxContent>
                    <w:p w14:paraId="10CC7CD5" w14:textId="77777777" w:rsidR="00212D28" w:rsidRDefault="00212D28" w:rsidP="00212D28">
                      <w:pPr>
                        <w:autoSpaceDE w:val="0"/>
                        <w:autoSpaceDN w:val="0"/>
                        <w:adjustRightInd w:val="0"/>
                        <w:rPr>
                          <w:i/>
                          <w:iCs/>
                        </w:rPr>
                        <w:bidi w:val="0"/>
                      </w:pPr>
                      <w:r>
                        <w:rPr>
                          <w:lang w:val="en-gb"/>
                          <w:b w:val="1"/>
                          <w:bCs w:val="1"/>
                          <w:i w:val="0"/>
                          <w:iCs w:val="0"/>
                          <w:u w:val="none"/>
                          <w:vertAlign w:val="baseline"/>
                          <w:rtl w:val="0"/>
                        </w:rPr>
                        <w:t xml:space="preserve">About the programme </w:t>
                      </w:r>
                    </w:p>
                    <w:p w14:paraId="0FDDAC82" w14:textId="77777777" w:rsidR="00212D28" w:rsidRPr="00364D4E" w:rsidRDefault="00212D28" w:rsidP="00212D28">
                      <w:pPr>
                        <w:autoSpaceDE w:val="0"/>
                        <w:autoSpaceDN w:val="0"/>
                        <w:adjustRightInd w:val="0"/>
                        <w:bidi w:val="0"/>
                      </w:pPr>
                      <w:r>
                        <w:rPr>
                          <w:lang w:val="en-gb"/>
                          <w:b w:val="0"/>
                          <w:bCs w:val="0"/>
                          <w:i w:val="0"/>
                          <w:iCs w:val="0"/>
                          <w:u w:val="none"/>
                          <w:vertAlign w:val="baseline"/>
                          <w:rtl w:val="0"/>
                        </w:rPr>
                        <w:t xml:space="preserve">Describe the ambition, idea or purpose behind the programme. </w:t>
                      </w:r>
                    </w:p>
                    <w:p w14:paraId="462FA263" w14:textId="77777777" w:rsidR="00212D28" w:rsidRPr="00676288" w:rsidRDefault="00212D28" w:rsidP="00212D28">
                      <w:pPr>
                        <w:autoSpaceDE w:val="0"/>
                        <w:autoSpaceDN w:val="0"/>
                        <w:adjustRightInd w:val="0"/>
                        <w:bidi w:val="0"/>
                      </w:pPr>
                      <w:r>
                        <w:rPr>
                          <w:lang w:val="en-gb"/>
                          <w:b w:val="0"/>
                          <w:bCs w:val="0"/>
                          <w:i w:val="0"/>
                          <w:iCs w:val="0"/>
                          <w:u w:val="none"/>
                          <w:vertAlign w:val="baseline"/>
                          <w:rtl w:val="0"/>
                        </w:rPr>
                        <w:t xml:space="preserve">Approximately ⅓ Page.</w:t>
                      </w:r>
                    </w:p>
                  </w:txbxContent>
                </v:textbox>
                <w10:wrap type="square"/>
              </v:shape>
            </w:pict>
          </mc:Fallback>
        </mc:AlternateContent>
      </w:r>
    </w:p>
    <w:p w14:paraId="0E2F0561" w14:textId="77777777" w:rsidR="00212D28" w:rsidRPr="00B35197" w:rsidRDefault="00212D28" w:rsidP="00212D28">
      <w:pPr>
        <w:autoSpaceDE w:val="0"/>
        <w:autoSpaceDN w:val="0"/>
        <w:adjustRightInd w:val="0"/>
        <w:rPr>
          <w:i/>
          <w:iCs/>
          <w:lang w:val="en-US"/>
        </w:rPr>
      </w:pPr>
      <w:r>
        <w:rPr>
          <w:lang w:val="en-GB"/>
        </w:rPr>
        <w:t>Write text here...</w:t>
      </w:r>
    </w:p>
    <w:p w14:paraId="3452726E" w14:textId="77777777" w:rsidR="0031536F" w:rsidRPr="00B35197" w:rsidRDefault="0031536F" w:rsidP="00212D28">
      <w:pPr>
        <w:autoSpaceDE w:val="0"/>
        <w:autoSpaceDN w:val="0"/>
        <w:adjustRightInd w:val="0"/>
        <w:rPr>
          <w:lang w:val="en-US"/>
        </w:rPr>
      </w:pPr>
    </w:p>
    <w:p w14:paraId="3CEE229F" w14:textId="467FEA75" w:rsidR="00212D28" w:rsidRPr="00B35197" w:rsidRDefault="00212D28" w:rsidP="00212D28">
      <w:pPr>
        <w:autoSpaceDE w:val="0"/>
        <w:autoSpaceDN w:val="0"/>
        <w:adjustRightInd w:val="0"/>
        <w:rPr>
          <w:lang w:val="en-US"/>
        </w:rPr>
      </w:pPr>
      <w:r>
        <w:rPr>
          <w:i/>
          <w:iCs/>
          <w:noProof/>
          <w:lang w:val="en-US" w:eastAsia="en-US"/>
        </w:rPr>
        <w:lastRenderedPageBreak/>
        <mc:AlternateContent>
          <mc:Choice Requires="wps">
            <w:drawing>
              <wp:anchor distT="0" distB="0" distL="114300" distR="114300" simplePos="0" relativeHeight="251663360" behindDoc="0" locked="0" layoutInCell="1" allowOverlap="1" wp14:anchorId="34D23356" wp14:editId="6DC40D58">
                <wp:simplePos x="0" y="0"/>
                <wp:positionH relativeFrom="column">
                  <wp:posOffset>-28575</wp:posOffset>
                </wp:positionH>
                <wp:positionV relativeFrom="paragraph">
                  <wp:posOffset>269875</wp:posOffset>
                </wp:positionV>
                <wp:extent cx="5400000" cy="736600"/>
                <wp:effectExtent l="0" t="0" r="10795" b="12700"/>
                <wp:wrapNone/>
                <wp:docPr id="6" name="Textruta 6"/>
                <wp:cNvGraphicFramePr/>
                <a:graphic xmlns:a="http://schemas.openxmlformats.org/drawingml/2006/main">
                  <a:graphicData uri="http://schemas.microsoft.com/office/word/2010/wordprocessingShape">
                    <wps:wsp>
                      <wps:cNvSpPr txBox="1"/>
                      <wps:spPr>
                        <a:xfrm>
                          <a:off x="0" y="0"/>
                          <a:ext cx="5400000" cy="736600"/>
                        </a:xfrm>
                        <a:prstGeom prst="rect">
                          <a:avLst/>
                        </a:prstGeom>
                        <a:solidFill>
                          <a:schemeClr val="lt1"/>
                        </a:solidFill>
                        <a:ln w="6350">
                          <a:solidFill>
                            <a:prstClr val="black"/>
                          </a:solidFill>
                        </a:ln>
                      </wps:spPr>
                      <wps:txbx>
                        <w:txbxContent>
                          <w:p w14:paraId="320C8E57" w14:textId="77777777" w:rsidR="00212D28" w:rsidRPr="00063BD2" w:rsidRDefault="00212D28" w:rsidP="00212D28">
                            <w:pPr>
                              <w:autoSpaceDE w:val="0"/>
                              <w:autoSpaceDN w:val="0"/>
                              <w:adjustRightInd w:val="0"/>
                              <w:rPr>
                                <w:b/>
                                <w:bCs/>
                                <w:lang w:val="en-US"/>
                              </w:rPr>
                            </w:pPr>
                            <w:r>
                              <w:rPr>
                                <w:b/>
                                <w:bCs/>
                                <w:lang w:val="en-GB"/>
                              </w:rPr>
                              <w:t xml:space="preserve">The programme’s structure and KPIs </w:t>
                            </w:r>
                          </w:p>
                          <w:p w14:paraId="26BD6A9C" w14:textId="77777777" w:rsidR="00212D28" w:rsidRPr="00063BD2" w:rsidRDefault="00212D28" w:rsidP="00212D28">
                            <w:pPr>
                              <w:autoSpaceDE w:val="0"/>
                              <w:autoSpaceDN w:val="0"/>
                              <w:adjustRightInd w:val="0"/>
                              <w:rPr>
                                <w:lang w:val="en-US"/>
                              </w:rPr>
                            </w:pPr>
                            <w:r>
                              <w:rPr>
                                <w:lang w:val="en-GB"/>
                              </w:rPr>
                              <w:t xml:space="preserve">Documentation is prepared by the Research Office or Educational Administration Department. </w:t>
                            </w:r>
                          </w:p>
                          <w:p w14:paraId="4BAFB5B1" w14:textId="77777777" w:rsidR="00212D28" w:rsidRPr="00063BD2" w:rsidRDefault="00212D28" w:rsidP="00212D28">
                            <w:pPr>
                              <w:autoSpaceDE w:val="0"/>
                              <w:autoSpaceDN w:val="0"/>
                              <w:adjustRightInd w:val="0"/>
                              <w:rPr>
                                <w:i/>
                                <w:iCs/>
                                <w:lang w:val="en-US"/>
                              </w:rPr>
                            </w:pPr>
                          </w:p>
                          <w:p w14:paraId="2EDA2B08" w14:textId="77777777" w:rsidR="00212D28" w:rsidRPr="00063BD2" w:rsidRDefault="00212D28" w:rsidP="00212D2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3356" id="Textruta 6" o:spid="_x0000_s1031" type="#_x0000_t202" style="position:absolute;margin-left:-2.25pt;margin-top:21.25pt;width:425.2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" fillcolor="white [3201]" strokeweight=".5pt">
                <v:textbox>
                  <w:txbxContent>
                    <w:p w14:paraId="320C8E57" w14:textId="77777777" w:rsidR="00212D28" w:rsidRPr="00C9712A" w:rsidRDefault="00212D28" w:rsidP="00212D28">
                      <w:pPr>
                        <w:autoSpaceDE w:val="0"/>
                        <w:autoSpaceDN w:val="0"/>
                        <w:adjustRightInd w:val="0"/>
                        <w:rPr>
                          <w:b/>
                          <w:bCs/>
                        </w:rPr>
                        <w:bidi w:val="0"/>
                      </w:pPr>
                      <w:r>
                        <w:rPr>
                          <w:lang w:val="en-gb"/>
                          <w:b w:val="1"/>
                          <w:bCs w:val="1"/>
                          <w:i w:val="0"/>
                          <w:iCs w:val="0"/>
                          <w:u w:val="none"/>
                          <w:vertAlign w:val="baseline"/>
                          <w:rtl w:val="0"/>
                        </w:rPr>
                        <w:t xml:space="preserve">The programme’s structure and KPIs </w:t>
                      </w:r>
                    </w:p>
                    <w:p w14:paraId="26BD6A9C" w14:textId="77777777" w:rsidR="00212D28" w:rsidRPr="00AE284F" w:rsidRDefault="00212D28" w:rsidP="00212D28">
                      <w:pPr>
                        <w:autoSpaceDE w:val="0"/>
                        <w:autoSpaceDN w:val="0"/>
                        <w:adjustRightInd w:val="0"/>
                        <w:bidi w:val="0"/>
                      </w:pPr>
                      <w:r>
                        <w:rPr>
                          <w:lang w:val="en-gb"/>
                          <w:b w:val="0"/>
                          <w:bCs w:val="0"/>
                          <w:i w:val="0"/>
                          <w:iCs w:val="0"/>
                          <w:u w:val="none"/>
                          <w:vertAlign w:val="baseline"/>
                          <w:rtl w:val="0"/>
                        </w:rPr>
                        <w:t xml:space="preserve">Documentation is prepared by the Research Office or Educational Administration Department. </w:t>
                      </w:r>
                    </w:p>
                    <w:p w14:paraId="4BAFB5B1" w14:textId="77777777" w:rsidR="00212D28" w:rsidRPr="007723BD" w:rsidRDefault="00212D28" w:rsidP="00212D28">
                      <w:pPr>
                        <w:autoSpaceDE w:val="0"/>
                        <w:autoSpaceDN w:val="0"/>
                        <w:adjustRightInd w:val="0"/>
                        <w:rPr>
                          <w:i/>
                          <w:iCs/>
                        </w:rPr>
                      </w:pPr>
                    </w:p>
                    <w:p w14:paraId="2EDA2B08" w14:textId="77777777" w:rsidR="00212D28" w:rsidRDefault="00212D28" w:rsidP="00212D28"/>
                  </w:txbxContent>
                </v:textbox>
              </v:shape>
            </w:pict>
          </mc:Fallback>
        </mc:AlternateContent>
      </w:r>
    </w:p>
    <w:p w14:paraId="16B2F313" w14:textId="77777777" w:rsidR="00212D28" w:rsidRPr="00B35197" w:rsidRDefault="00212D28" w:rsidP="00212D28">
      <w:pPr>
        <w:autoSpaceDE w:val="0"/>
        <w:autoSpaceDN w:val="0"/>
        <w:adjustRightInd w:val="0"/>
        <w:rPr>
          <w:i/>
          <w:iCs/>
          <w:lang w:val="en-US"/>
        </w:rPr>
      </w:pPr>
    </w:p>
    <w:p w14:paraId="6A23D40D" w14:textId="77777777" w:rsidR="00212D28" w:rsidRPr="00B35197" w:rsidRDefault="00212D28" w:rsidP="00212D28">
      <w:pPr>
        <w:autoSpaceDE w:val="0"/>
        <w:autoSpaceDN w:val="0"/>
        <w:adjustRightInd w:val="0"/>
        <w:rPr>
          <w:i/>
          <w:iCs/>
          <w:lang w:val="en-US"/>
        </w:rPr>
      </w:pPr>
    </w:p>
    <w:p w14:paraId="7B8AE0BE" w14:textId="77777777" w:rsidR="00212D28" w:rsidRPr="00B35197" w:rsidRDefault="00212D28" w:rsidP="00212D28">
      <w:pPr>
        <w:autoSpaceDE w:val="0"/>
        <w:autoSpaceDN w:val="0"/>
        <w:adjustRightInd w:val="0"/>
        <w:rPr>
          <w:lang w:val="en-US"/>
        </w:rPr>
      </w:pPr>
    </w:p>
    <w:p w14:paraId="48A5F678" w14:textId="6E869E68" w:rsidR="00212D28" w:rsidRPr="00B35197" w:rsidRDefault="001107F5" w:rsidP="00212D28">
      <w:pPr>
        <w:autoSpaceDE w:val="0"/>
        <w:autoSpaceDN w:val="0"/>
        <w:adjustRightInd w:val="0"/>
        <w:rPr>
          <w:b/>
          <w:bCs/>
          <w:lang w:val="en-US"/>
        </w:rPr>
      </w:pPr>
      <w:r>
        <w:rPr>
          <w:b/>
          <w:bCs/>
          <w:lang w:val="en-GB"/>
        </w:rPr>
        <w:t>Comments</w:t>
      </w:r>
    </w:p>
    <w:p w14:paraId="6AD894AA" w14:textId="77777777" w:rsidR="001107F5" w:rsidRPr="00B35197" w:rsidRDefault="001107F5" w:rsidP="001107F5">
      <w:pPr>
        <w:autoSpaceDE w:val="0"/>
        <w:autoSpaceDN w:val="0"/>
        <w:adjustRightInd w:val="0"/>
        <w:rPr>
          <w:lang w:val="en-US"/>
        </w:rPr>
      </w:pPr>
      <w:r>
        <w:rPr>
          <w:lang w:val="en-GB"/>
        </w:rPr>
        <w:t>Write text here...</w:t>
      </w:r>
    </w:p>
    <w:p w14:paraId="3D77EC19" w14:textId="77777777" w:rsidR="001107F5" w:rsidRPr="00B35197" w:rsidRDefault="001107F5" w:rsidP="00212D28">
      <w:pPr>
        <w:autoSpaceDE w:val="0"/>
        <w:autoSpaceDN w:val="0"/>
        <w:adjustRightInd w:val="0"/>
        <w:rPr>
          <w:lang w:val="en-US"/>
        </w:rPr>
      </w:pPr>
    </w:p>
    <w:p w14:paraId="21ED39F4" w14:textId="28B47B38" w:rsidR="00212D28" w:rsidRPr="00937ABE" w:rsidRDefault="00212D28" w:rsidP="00212D28">
      <w:pPr>
        <w:autoSpaceDE w:val="0"/>
        <w:autoSpaceDN w:val="0"/>
        <w:adjustRightInd w:val="0"/>
        <w:rPr>
          <w:b/>
          <w:bCs/>
        </w:rPr>
      </w:pPr>
      <w:r>
        <w:rPr>
          <w:b/>
          <w:bCs/>
          <w:lang w:val="en-GB"/>
        </w:rPr>
        <w:t>KPI</w:t>
      </w:r>
      <w:r w:rsidRPr="001E3202">
        <w:rPr>
          <w:lang w:val="en-GB"/>
        </w:rPr>
        <w:t>*</w:t>
      </w:r>
    </w:p>
    <w:tbl>
      <w:tblPr>
        <w:tblStyle w:val="Tabellrutnt"/>
        <w:tblW w:w="8305" w:type="dxa"/>
        <w:tblLook w:val="04A0" w:firstRow="1" w:lastRow="0" w:firstColumn="1" w:lastColumn="0" w:noHBand="0" w:noVBand="1"/>
      </w:tblPr>
      <w:tblGrid>
        <w:gridCol w:w="4673"/>
        <w:gridCol w:w="1276"/>
        <w:gridCol w:w="1276"/>
        <w:gridCol w:w="1080"/>
      </w:tblGrid>
      <w:tr w:rsidR="00212D28" w:rsidRPr="00C9712A" w14:paraId="36ECD3A1" w14:textId="77777777" w:rsidTr="00D04EBC">
        <w:trPr>
          <w:trHeight w:val="375"/>
        </w:trPr>
        <w:tc>
          <w:tcPr>
            <w:tcW w:w="4673" w:type="dxa"/>
          </w:tcPr>
          <w:p w14:paraId="24D50FBF" w14:textId="77777777" w:rsidR="00212D28" w:rsidRPr="00C9712A" w:rsidRDefault="00212D28" w:rsidP="0057237D">
            <w:pPr>
              <w:autoSpaceDE w:val="0"/>
              <w:autoSpaceDN w:val="0"/>
              <w:adjustRightInd w:val="0"/>
              <w:ind w:left="1440"/>
              <w:rPr>
                <w:rFonts w:asciiTheme="minorHAnsi" w:hAnsiTheme="minorHAnsi" w:cstheme="minorHAnsi"/>
                <w:sz w:val="20"/>
                <w:szCs w:val="20"/>
              </w:rPr>
            </w:pPr>
          </w:p>
        </w:tc>
        <w:tc>
          <w:tcPr>
            <w:tcW w:w="1276" w:type="dxa"/>
          </w:tcPr>
          <w:p w14:paraId="1CC9DE84" w14:textId="77777777" w:rsidR="00212D28" w:rsidRPr="00C9712A" w:rsidRDefault="00212D28" w:rsidP="0057237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lang w:val="en-GB"/>
              </w:rPr>
              <w:t>20XX</w:t>
            </w:r>
          </w:p>
        </w:tc>
        <w:tc>
          <w:tcPr>
            <w:tcW w:w="1276" w:type="dxa"/>
          </w:tcPr>
          <w:p w14:paraId="076A366A" w14:textId="77777777" w:rsidR="00212D28" w:rsidRPr="00C9712A" w:rsidRDefault="00212D28" w:rsidP="0057237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lang w:val="en-GB"/>
              </w:rPr>
              <w:t>20XX</w:t>
            </w:r>
          </w:p>
        </w:tc>
        <w:tc>
          <w:tcPr>
            <w:tcW w:w="1080" w:type="dxa"/>
          </w:tcPr>
          <w:p w14:paraId="10B6266D" w14:textId="77777777" w:rsidR="00212D28" w:rsidRPr="00C9712A" w:rsidRDefault="00212D28" w:rsidP="0057237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lang w:val="en-GB"/>
              </w:rPr>
              <w:t>20XX</w:t>
            </w:r>
          </w:p>
        </w:tc>
      </w:tr>
      <w:tr w:rsidR="00212D28" w:rsidRPr="00C9712A" w14:paraId="241AFFE7" w14:textId="77777777" w:rsidTr="00D04EBC">
        <w:trPr>
          <w:trHeight w:val="449"/>
        </w:trPr>
        <w:tc>
          <w:tcPr>
            <w:tcW w:w="4673" w:type="dxa"/>
          </w:tcPr>
          <w:p w14:paraId="367F8B86" w14:textId="28D24E1E" w:rsidR="00212D28" w:rsidRPr="000B7B4B" w:rsidRDefault="00212D28" w:rsidP="003B39AC">
            <w:pPr>
              <w:autoSpaceDE w:val="0"/>
              <w:autoSpaceDN w:val="0"/>
              <w:adjustRightInd w:val="0"/>
              <w:spacing w:line="240" w:lineRule="auto"/>
              <w:rPr>
                <w:rFonts w:asciiTheme="minorHAnsi" w:hAnsiTheme="minorHAnsi" w:cstheme="minorHAnsi"/>
                <w:b/>
                <w:bCs/>
                <w:sz w:val="20"/>
                <w:szCs w:val="20"/>
              </w:rPr>
            </w:pPr>
            <w:r w:rsidRPr="000B7B4B">
              <w:rPr>
                <w:rFonts w:asciiTheme="minorHAnsi" w:hAnsiTheme="minorHAnsi" w:cstheme="minorHAnsi"/>
                <w:b/>
                <w:bCs/>
                <w:sz w:val="20"/>
                <w:szCs w:val="20"/>
                <w:lang w:val="en-GB"/>
              </w:rPr>
              <w:t>First</w:t>
            </w:r>
            <w:r w:rsidR="00F05E57" w:rsidRPr="000B7B4B">
              <w:rPr>
                <w:rFonts w:asciiTheme="minorHAnsi" w:hAnsiTheme="minorHAnsi" w:cstheme="minorHAnsi"/>
                <w:b/>
                <w:bCs/>
                <w:sz w:val="20"/>
                <w:szCs w:val="20"/>
                <w:lang w:val="en-GB"/>
              </w:rPr>
              <w:t>-</w:t>
            </w:r>
            <w:r w:rsidRPr="000B7B4B">
              <w:rPr>
                <w:rFonts w:asciiTheme="minorHAnsi" w:hAnsiTheme="minorHAnsi" w:cstheme="minorHAnsi"/>
                <w:b/>
                <w:bCs/>
                <w:sz w:val="20"/>
                <w:szCs w:val="20"/>
                <w:lang w:val="en-GB"/>
              </w:rPr>
              <w:t xml:space="preserve"> and second</w:t>
            </w:r>
            <w:r w:rsidR="00F05E57" w:rsidRPr="000B7B4B">
              <w:rPr>
                <w:rFonts w:asciiTheme="minorHAnsi" w:hAnsiTheme="minorHAnsi" w:cstheme="minorHAnsi"/>
                <w:b/>
                <w:bCs/>
                <w:sz w:val="20"/>
                <w:szCs w:val="20"/>
                <w:lang w:val="en-GB"/>
              </w:rPr>
              <w:t>-</w:t>
            </w:r>
            <w:r w:rsidRPr="000B7B4B">
              <w:rPr>
                <w:rFonts w:asciiTheme="minorHAnsi" w:hAnsiTheme="minorHAnsi" w:cstheme="minorHAnsi"/>
                <w:b/>
                <w:bCs/>
                <w:sz w:val="20"/>
                <w:szCs w:val="20"/>
                <w:lang w:val="en-GB"/>
              </w:rPr>
              <w:t>cycle</w:t>
            </w:r>
          </w:p>
        </w:tc>
        <w:tc>
          <w:tcPr>
            <w:tcW w:w="1276" w:type="dxa"/>
          </w:tcPr>
          <w:p w14:paraId="56186AD2"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01C6DDA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4531D73C"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1C2FB2" w14:paraId="63DED2A0" w14:textId="77777777" w:rsidTr="00D04EBC">
        <w:trPr>
          <w:trHeight w:val="541"/>
        </w:trPr>
        <w:tc>
          <w:tcPr>
            <w:tcW w:w="4673" w:type="dxa"/>
          </w:tcPr>
          <w:p w14:paraId="3AD80900" w14:textId="77777777" w:rsidR="00212D28" w:rsidRPr="00063BD2" w:rsidRDefault="00212D28" w:rsidP="003B39AC">
            <w:pPr>
              <w:autoSpaceDE w:val="0"/>
              <w:autoSpaceDN w:val="0"/>
              <w:adjustRightInd w:val="0"/>
              <w:spacing w:line="240" w:lineRule="auto"/>
              <w:rPr>
                <w:rFonts w:asciiTheme="minorHAnsi" w:hAnsiTheme="minorHAnsi" w:cstheme="minorHAnsi"/>
                <w:sz w:val="20"/>
                <w:szCs w:val="20"/>
                <w:lang w:val="en-US"/>
              </w:rPr>
            </w:pPr>
            <w:r>
              <w:rPr>
                <w:rFonts w:asciiTheme="minorHAnsi" w:hAnsiTheme="minorHAnsi" w:cstheme="minorHAnsi"/>
                <w:color w:val="000000"/>
                <w:sz w:val="20"/>
                <w:szCs w:val="20"/>
                <w:lang w:val="en-GB"/>
              </w:rPr>
              <w:t>Number of applicants and admitted students (sex-disaggregated data)</w:t>
            </w:r>
          </w:p>
        </w:tc>
        <w:tc>
          <w:tcPr>
            <w:tcW w:w="1276" w:type="dxa"/>
          </w:tcPr>
          <w:p w14:paraId="0CDE14CD"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276" w:type="dxa"/>
          </w:tcPr>
          <w:p w14:paraId="3ED0C11B"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080" w:type="dxa"/>
          </w:tcPr>
          <w:p w14:paraId="698D1155"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r>
      <w:tr w:rsidR="00212D28" w:rsidRPr="001C2FB2" w14:paraId="70E048BA" w14:textId="77777777" w:rsidTr="00D04EBC">
        <w:trPr>
          <w:trHeight w:val="379"/>
        </w:trPr>
        <w:tc>
          <w:tcPr>
            <w:tcW w:w="4673" w:type="dxa"/>
          </w:tcPr>
          <w:p w14:paraId="764341C7" w14:textId="77777777" w:rsidR="00212D28" w:rsidRPr="00063BD2" w:rsidRDefault="00212D28" w:rsidP="003B39AC">
            <w:pPr>
              <w:autoSpaceDE w:val="0"/>
              <w:autoSpaceDN w:val="0"/>
              <w:adjustRightInd w:val="0"/>
              <w:spacing w:line="240" w:lineRule="auto"/>
              <w:rPr>
                <w:rFonts w:asciiTheme="minorHAnsi" w:hAnsiTheme="minorHAnsi" w:cstheme="minorHAnsi"/>
                <w:color w:val="000000"/>
                <w:sz w:val="20"/>
                <w:szCs w:val="20"/>
                <w:lang w:val="en-US"/>
              </w:rPr>
            </w:pPr>
            <w:r>
              <w:rPr>
                <w:rFonts w:asciiTheme="minorHAnsi" w:hAnsiTheme="minorHAnsi" w:cstheme="minorHAnsi"/>
                <w:color w:val="000000"/>
                <w:sz w:val="20"/>
                <w:szCs w:val="20"/>
                <w:lang w:val="en-GB"/>
              </w:rPr>
              <w:t>Number of full-time equivalent (FTE) students</w:t>
            </w:r>
          </w:p>
        </w:tc>
        <w:tc>
          <w:tcPr>
            <w:tcW w:w="1276" w:type="dxa"/>
          </w:tcPr>
          <w:p w14:paraId="0D3F6097"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276" w:type="dxa"/>
          </w:tcPr>
          <w:p w14:paraId="5369268B"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080" w:type="dxa"/>
          </w:tcPr>
          <w:p w14:paraId="03F88A5A"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r>
      <w:tr w:rsidR="00212D28" w:rsidRPr="001C2FB2" w14:paraId="7CF92957" w14:textId="77777777" w:rsidTr="00D04EBC">
        <w:trPr>
          <w:trHeight w:val="800"/>
        </w:trPr>
        <w:tc>
          <w:tcPr>
            <w:tcW w:w="4673" w:type="dxa"/>
          </w:tcPr>
          <w:p w14:paraId="675303F3" w14:textId="77777777" w:rsidR="00212D28" w:rsidRPr="00063BD2" w:rsidRDefault="00212D28" w:rsidP="003B39AC">
            <w:pPr>
              <w:autoSpaceDE w:val="0"/>
              <w:autoSpaceDN w:val="0"/>
              <w:adjustRightInd w:val="0"/>
              <w:spacing w:line="240" w:lineRule="auto"/>
              <w:rPr>
                <w:rFonts w:asciiTheme="minorHAnsi" w:hAnsiTheme="minorHAnsi" w:cstheme="minorHAnsi"/>
                <w:sz w:val="20"/>
                <w:szCs w:val="20"/>
                <w:lang w:val="en-US"/>
              </w:rPr>
            </w:pPr>
            <w:r>
              <w:rPr>
                <w:rFonts w:asciiTheme="minorHAnsi" w:hAnsiTheme="minorHAnsi" w:cstheme="minorHAnsi"/>
                <w:color w:val="000000"/>
                <w:sz w:val="20"/>
                <w:szCs w:val="20"/>
                <w:lang w:val="en-GB"/>
              </w:rPr>
              <w:t>Performance indicator (credits awarded as a percentage of credits for all registered courses on which the student is registered converted into FTEs and divided by the number of students in FTEs).</w:t>
            </w:r>
          </w:p>
        </w:tc>
        <w:tc>
          <w:tcPr>
            <w:tcW w:w="1276" w:type="dxa"/>
          </w:tcPr>
          <w:p w14:paraId="76CB6F32"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276" w:type="dxa"/>
          </w:tcPr>
          <w:p w14:paraId="7575BCE8"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080" w:type="dxa"/>
          </w:tcPr>
          <w:p w14:paraId="40DD1847"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r>
      <w:tr w:rsidR="00212D28" w:rsidRPr="00C9712A" w14:paraId="3CF0A17E" w14:textId="77777777" w:rsidTr="00D04EBC">
        <w:trPr>
          <w:trHeight w:val="375"/>
        </w:trPr>
        <w:tc>
          <w:tcPr>
            <w:tcW w:w="4673" w:type="dxa"/>
          </w:tcPr>
          <w:p w14:paraId="7DB3EEBB" w14:textId="77777777" w:rsidR="00212D28"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lang w:val="en-GB"/>
              </w:rPr>
              <w:t>Number of examinations</w:t>
            </w:r>
          </w:p>
        </w:tc>
        <w:tc>
          <w:tcPr>
            <w:tcW w:w="1276" w:type="dxa"/>
          </w:tcPr>
          <w:p w14:paraId="7ADA6D2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289A3654"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3F23012B"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2CEC43F3" w14:textId="77777777" w:rsidTr="00D04EBC">
        <w:trPr>
          <w:trHeight w:val="375"/>
        </w:trPr>
        <w:tc>
          <w:tcPr>
            <w:tcW w:w="4673" w:type="dxa"/>
          </w:tcPr>
          <w:p w14:paraId="76703490" w14:textId="0A3BDF7C" w:rsidR="00212D28" w:rsidRPr="00E318B0" w:rsidRDefault="00212D28" w:rsidP="00D04EBC">
            <w:pPr>
              <w:autoSpaceDE w:val="0"/>
              <w:autoSpaceDN w:val="0"/>
              <w:adjustRightInd w:val="0"/>
              <w:spacing w:line="240" w:lineRule="auto"/>
              <w:jc w:val="both"/>
              <w:rPr>
                <w:rFonts w:asciiTheme="minorHAnsi" w:hAnsiTheme="minorHAnsi" w:cstheme="minorHAnsi"/>
                <w:b/>
                <w:bCs/>
                <w:sz w:val="20"/>
                <w:szCs w:val="20"/>
              </w:rPr>
            </w:pPr>
            <w:r w:rsidRPr="000B7B4B">
              <w:rPr>
                <w:rFonts w:asciiTheme="minorHAnsi" w:hAnsiTheme="minorHAnsi" w:cstheme="minorHAnsi"/>
                <w:b/>
                <w:bCs/>
                <w:sz w:val="20"/>
                <w:szCs w:val="20"/>
                <w:lang w:val="en-GB"/>
              </w:rPr>
              <w:t>Third</w:t>
            </w:r>
            <w:r w:rsidR="00F05E57" w:rsidRPr="000B7B4B">
              <w:rPr>
                <w:rFonts w:asciiTheme="minorHAnsi" w:hAnsiTheme="minorHAnsi" w:cstheme="minorHAnsi"/>
                <w:b/>
                <w:bCs/>
                <w:sz w:val="20"/>
                <w:szCs w:val="20"/>
                <w:lang w:val="en-GB"/>
              </w:rPr>
              <w:t>-</w:t>
            </w:r>
            <w:r w:rsidRPr="000B7B4B">
              <w:rPr>
                <w:rFonts w:asciiTheme="minorHAnsi" w:hAnsiTheme="minorHAnsi" w:cstheme="minorHAnsi"/>
                <w:b/>
                <w:bCs/>
                <w:sz w:val="20"/>
                <w:szCs w:val="20"/>
                <w:lang w:val="en-GB"/>
              </w:rPr>
              <w:t>cycle</w:t>
            </w:r>
          </w:p>
        </w:tc>
        <w:tc>
          <w:tcPr>
            <w:tcW w:w="1276" w:type="dxa"/>
          </w:tcPr>
          <w:p w14:paraId="499D77B1"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3905930C"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25E713B8"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1C2FB2" w14:paraId="5BF2596C" w14:textId="77777777" w:rsidTr="00D04EBC">
        <w:trPr>
          <w:trHeight w:val="375"/>
        </w:trPr>
        <w:tc>
          <w:tcPr>
            <w:tcW w:w="4673" w:type="dxa"/>
          </w:tcPr>
          <w:p w14:paraId="7EF78D67" w14:textId="77777777" w:rsidR="00212D28" w:rsidRPr="00063BD2" w:rsidRDefault="00212D28" w:rsidP="003B39AC">
            <w:pPr>
              <w:autoSpaceDE w:val="0"/>
              <w:autoSpaceDN w:val="0"/>
              <w:adjustRightInd w:val="0"/>
              <w:spacing w:line="240" w:lineRule="auto"/>
              <w:rPr>
                <w:rFonts w:asciiTheme="minorHAnsi" w:hAnsiTheme="minorHAnsi" w:cstheme="minorHAnsi"/>
                <w:sz w:val="20"/>
                <w:szCs w:val="20"/>
                <w:lang w:val="en-US"/>
              </w:rPr>
            </w:pPr>
            <w:r>
              <w:rPr>
                <w:rFonts w:asciiTheme="minorHAnsi" w:hAnsiTheme="minorHAnsi" w:cstheme="minorHAnsi"/>
                <w:sz w:val="20"/>
                <w:szCs w:val="20"/>
                <w:lang w:val="en-GB"/>
              </w:rPr>
              <w:t>Number of applicants and admitted doctoral students (sex-disaggregated data)</w:t>
            </w:r>
          </w:p>
        </w:tc>
        <w:tc>
          <w:tcPr>
            <w:tcW w:w="1276" w:type="dxa"/>
          </w:tcPr>
          <w:p w14:paraId="79F8973C"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276" w:type="dxa"/>
          </w:tcPr>
          <w:p w14:paraId="50CECB83"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080" w:type="dxa"/>
          </w:tcPr>
          <w:p w14:paraId="28623E07"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r>
      <w:tr w:rsidR="00212D28" w:rsidRPr="001C2FB2" w14:paraId="03EE2468" w14:textId="77777777" w:rsidTr="00D04EBC">
        <w:trPr>
          <w:trHeight w:val="375"/>
        </w:trPr>
        <w:tc>
          <w:tcPr>
            <w:tcW w:w="4673" w:type="dxa"/>
          </w:tcPr>
          <w:p w14:paraId="7B5D7DFD" w14:textId="77777777" w:rsidR="00212D28" w:rsidRPr="00063BD2" w:rsidRDefault="00212D28" w:rsidP="003B39AC">
            <w:pPr>
              <w:autoSpaceDE w:val="0"/>
              <w:autoSpaceDN w:val="0"/>
              <w:adjustRightInd w:val="0"/>
              <w:spacing w:line="240" w:lineRule="auto"/>
              <w:rPr>
                <w:rFonts w:asciiTheme="minorHAnsi" w:hAnsiTheme="minorHAnsi" w:cstheme="minorHAnsi"/>
                <w:sz w:val="20"/>
                <w:szCs w:val="20"/>
                <w:lang w:val="en-US"/>
              </w:rPr>
            </w:pPr>
            <w:r>
              <w:rPr>
                <w:rFonts w:asciiTheme="minorHAnsi" w:hAnsiTheme="minorHAnsi" w:cstheme="minorHAnsi"/>
                <w:sz w:val="20"/>
                <w:szCs w:val="20"/>
                <w:lang w:val="en-GB"/>
              </w:rPr>
              <w:t>Number of doctoral students (sex-disaggregated data)</w:t>
            </w:r>
          </w:p>
        </w:tc>
        <w:tc>
          <w:tcPr>
            <w:tcW w:w="1276" w:type="dxa"/>
          </w:tcPr>
          <w:p w14:paraId="4CB7597B"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276" w:type="dxa"/>
          </w:tcPr>
          <w:p w14:paraId="30F0A637"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c>
          <w:tcPr>
            <w:tcW w:w="1080" w:type="dxa"/>
          </w:tcPr>
          <w:p w14:paraId="1B25605A" w14:textId="77777777" w:rsidR="00212D28" w:rsidRPr="00063BD2" w:rsidRDefault="00212D28" w:rsidP="00D04EBC">
            <w:pPr>
              <w:autoSpaceDE w:val="0"/>
              <w:autoSpaceDN w:val="0"/>
              <w:adjustRightInd w:val="0"/>
              <w:jc w:val="both"/>
              <w:rPr>
                <w:rFonts w:asciiTheme="minorHAnsi" w:hAnsiTheme="minorHAnsi" w:cstheme="minorHAnsi"/>
                <w:sz w:val="20"/>
                <w:szCs w:val="20"/>
                <w:lang w:val="en-US"/>
              </w:rPr>
            </w:pPr>
          </w:p>
        </w:tc>
      </w:tr>
      <w:tr w:rsidR="00212D28" w:rsidRPr="00C9712A" w14:paraId="5A63CE7A" w14:textId="77777777" w:rsidTr="00D04EBC">
        <w:trPr>
          <w:trHeight w:val="363"/>
        </w:trPr>
        <w:tc>
          <w:tcPr>
            <w:tcW w:w="4673" w:type="dxa"/>
          </w:tcPr>
          <w:p w14:paraId="61F756BD" w14:textId="77777777" w:rsidR="00212D28" w:rsidRPr="00C9712A"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lang w:val="en-GB"/>
              </w:rPr>
              <w:t>Actual period of study</w:t>
            </w:r>
          </w:p>
        </w:tc>
        <w:tc>
          <w:tcPr>
            <w:tcW w:w="1276" w:type="dxa"/>
          </w:tcPr>
          <w:p w14:paraId="68C769E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45368335"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57545C3F"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58EC7069" w14:textId="77777777" w:rsidTr="00D04EBC">
        <w:trPr>
          <w:trHeight w:val="363"/>
        </w:trPr>
        <w:tc>
          <w:tcPr>
            <w:tcW w:w="4673" w:type="dxa"/>
          </w:tcPr>
          <w:p w14:paraId="41F5063F" w14:textId="77777777" w:rsidR="00212D28" w:rsidRPr="00C9712A"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lang w:val="en-GB"/>
              </w:rPr>
              <w:t>Number of examinations</w:t>
            </w:r>
          </w:p>
        </w:tc>
        <w:tc>
          <w:tcPr>
            <w:tcW w:w="1276" w:type="dxa"/>
          </w:tcPr>
          <w:p w14:paraId="6FFD7640"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69AE6D82"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63AC0298"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bl>
    <w:p w14:paraId="01A15B44" w14:textId="56281D17" w:rsidR="00212D28" w:rsidRPr="00063BD2" w:rsidRDefault="00212D28" w:rsidP="00212D28">
      <w:pPr>
        <w:autoSpaceDE w:val="0"/>
        <w:autoSpaceDN w:val="0"/>
        <w:adjustRightInd w:val="0"/>
        <w:rPr>
          <w:sz w:val="20"/>
          <w:szCs w:val="20"/>
          <w:lang w:val="en-US"/>
        </w:rPr>
      </w:pPr>
      <w:r>
        <w:rPr>
          <w:sz w:val="20"/>
          <w:szCs w:val="20"/>
          <w:lang w:val="en-GB"/>
        </w:rPr>
        <w:t xml:space="preserve">* Data retrieved from existing systems and annual reports. </w:t>
      </w:r>
    </w:p>
    <w:p w14:paraId="2637017E" w14:textId="77777777" w:rsidR="00212D28" w:rsidRPr="00063BD2" w:rsidRDefault="00212D28" w:rsidP="00212D28">
      <w:pPr>
        <w:autoSpaceDE w:val="0"/>
        <w:autoSpaceDN w:val="0"/>
        <w:adjustRightInd w:val="0"/>
        <w:rPr>
          <w:b/>
          <w:bCs/>
          <w:lang w:val="en-US"/>
        </w:rPr>
      </w:pPr>
      <w:r>
        <w:rPr>
          <w:b/>
          <w:bCs/>
          <w:lang w:val="en-GB"/>
        </w:rPr>
        <w:t>Comments</w:t>
      </w:r>
    </w:p>
    <w:p w14:paraId="274104AF" w14:textId="40055F75" w:rsidR="00212D28" w:rsidRPr="00063BD2" w:rsidRDefault="006A62F6" w:rsidP="00212D28">
      <w:pPr>
        <w:autoSpaceDE w:val="0"/>
        <w:autoSpaceDN w:val="0"/>
        <w:adjustRightInd w:val="0"/>
        <w:rPr>
          <w:lang w:val="en-US"/>
        </w:rPr>
      </w:pPr>
      <w:r>
        <w:rPr>
          <w:lang w:val="en-GB"/>
        </w:rPr>
        <w:t xml:space="preserve">Approximately </w:t>
      </w:r>
      <w:r w:rsidRPr="00B35197">
        <w:rPr>
          <w:lang w:val="en-US"/>
        </w:rPr>
        <w:t>1/3</w:t>
      </w:r>
      <w:r w:rsidR="00212D28">
        <w:rPr>
          <w:lang w:val="en-GB"/>
        </w:rPr>
        <w:t xml:space="preserve"> Page.</w:t>
      </w:r>
    </w:p>
    <w:p w14:paraId="045D7E9D" w14:textId="694A910B" w:rsidR="00212D28" w:rsidRPr="00063BD2" w:rsidRDefault="00212D28" w:rsidP="00212D28">
      <w:pPr>
        <w:autoSpaceDE w:val="0"/>
        <w:autoSpaceDN w:val="0"/>
        <w:adjustRightInd w:val="0"/>
        <w:rPr>
          <w:lang w:val="en-US"/>
        </w:rPr>
      </w:pPr>
      <w:r>
        <w:rPr>
          <w:lang w:val="en-GB"/>
        </w:rPr>
        <w:t>Write text here...</w:t>
      </w:r>
    </w:p>
    <w:p w14:paraId="67035C33" w14:textId="77777777" w:rsidR="00CF0215" w:rsidRPr="00063BD2" w:rsidRDefault="00CF0215" w:rsidP="00212D28">
      <w:pPr>
        <w:autoSpaceDE w:val="0"/>
        <w:autoSpaceDN w:val="0"/>
        <w:adjustRightInd w:val="0"/>
        <w:rPr>
          <w:rStyle w:val="Rubrik2Char"/>
          <w:b w:val="0"/>
          <w:bCs w:val="0"/>
          <w:lang w:val="en-US"/>
        </w:rPr>
      </w:pPr>
    </w:p>
    <w:p w14:paraId="6CAB3A3F" w14:textId="39A576A6" w:rsidR="00CF0215" w:rsidRPr="00063BD2" w:rsidRDefault="00CF0215" w:rsidP="00212D28">
      <w:pPr>
        <w:autoSpaceDE w:val="0"/>
        <w:autoSpaceDN w:val="0"/>
        <w:adjustRightInd w:val="0"/>
        <w:rPr>
          <w:lang w:val="en-US"/>
        </w:rPr>
      </w:pPr>
      <w:r>
        <w:rPr>
          <w:rStyle w:val="Rubrik2Char"/>
          <w:b w:val="0"/>
          <w:bCs w:val="0"/>
          <w:noProof/>
          <w:lang w:val="en-US" w:eastAsia="en-US"/>
        </w:rPr>
        <w:lastRenderedPageBreak/>
        <mc:AlternateContent>
          <mc:Choice Requires="wps">
            <w:drawing>
              <wp:anchor distT="0" distB="0" distL="114300" distR="114300" simplePos="0" relativeHeight="251661312" behindDoc="0" locked="0" layoutInCell="1" allowOverlap="1" wp14:anchorId="7AE0CE88" wp14:editId="19E0CDF6">
                <wp:simplePos x="0" y="0"/>
                <wp:positionH relativeFrom="column">
                  <wp:posOffset>1270</wp:posOffset>
                </wp:positionH>
                <wp:positionV relativeFrom="paragraph">
                  <wp:posOffset>278765</wp:posOffset>
                </wp:positionV>
                <wp:extent cx="5399405" cy="1600200"/>
                <wp:effectExtent l="0" t="0" r="10795" b="19050"/>
                <wp:wrapSquare wrapText="bothSides"/>
                <wp:docPr id="1" name="Textruta 1"/>
                <wp:cNvGraphicFramePr/>
                <a:graphic xmlns:a="http://schemas.openxmlformats.org/drawingml/2006/main">
                  <a:graphicData uri="http://schemas.microsoft.com/office/word/2010/wordprocessingShape">
                    <wps:wsp>
                      <wps:cNvSpPr txBox="1"/>
                      <wps:spPr>
                        <a:xfrm>
                          <a:off x="0" y="0"/>
                          <a:ext cx="5399405" cy="1600200"/>
                        </a:xfrm>
                        <a:prstGeom prst="rect">
                          <a:avLst/>
                        </a:prstGeom>
                        <a:noFill/>
                        <a:ln w="6350">
                          <a:solidFill>
                            <a:prstClr val="black"/>
                          </a:solidFill>
                        </a:ln>
                      </wps:spPr>
                      <wps:txbx>
                        <w:txbxContent>
                          <w:p w14:paraId="73BABFB4"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that the programme meets the requirements of the Swedish Higher Education Act (SFS 1992:1434) and the System of Qualifications, Annex 2 to the Swedish Higher Education Ordinance (SFS 1993:100) in that the intended learning outcomes correspond to the qualitative targets and that examination is legally certain</w:t>
                            </w:r>
                          </w:p>
                          <w:p w14:paraId="5E595C12" w14:textId="77777777" w:rsidR="00212D28" w:rsidRPr="00063BD2" w:rsidRDefault="00212D28" w:rsidP="00202BF6">
                            <w:pPr>
                              <w:autoSpaceDE w:val="0"/>
                              <w:autoSpaceDN w:val="0"/>
                              <w:adjustRightInd w:val="0"/>
                              <w:spacing w:line="240" w:lineRule="auto"/>
                              <w:rPr>
                                <w:lang w:val="en-US"/>
                              </w:rPr>
                            </w:pPr>
                          </w:p>
                          <w:p w14:paraId="252DFCE0" w14:textId="5AA4906C"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Relate to the completed overview of qualitative targets.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E88" id="Textruta 1" o:spid="_x0000_s1032" type="#_x0000_t202" style="position:absolute;margin-left:.1pt;margin-top:21.95pt;width:425.1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" filled="f" strokeweight=".5pt">
                <v:textbox>
                  <w:txbxContent>
                    <w:p w14:paraId="73BABFB4"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that the programme meets the requirements of the Swedish Higher Education Act (SFS 1992:1434) and the System of Qualifications, Annex 2 to the Swedish Higher Education Ordinance (SFS 1993:100) in that the intended learning outcomes correspond to the qualitative targets and that examination is legally certain</w:t>
                      </w:r>
                    </w:p>
                    <w:p w14:paraId="5E595C12" w14:textId="77777777" w:rsidR="00212D28" w:rsidRPr="00063BD2" w:rsidRDefault="00212D28" w:rsidP="00202BF6">
                      <w:pPr>
                        <w:autoSpaceDE w:val="0"/>
                        <w:autoSpaceDN w:val="0"/>
                        <w:adjustRightInd w:val="0"/>
                        <w:spacing w:line="240" w:lineRule="auto"/>
                        <w:rPr>
                          <w:lang w:val="en-US"/>
                        </w:rPr>
                      </w:pPr>
                    </w:p>
                    <w:p w14:paraId="252DFCE0" w14:textId="5AA4906C"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Relate to the completed overview of qualitative targets. </w:t>
                      </w:r>
                    </w:p>
                  </w:txbxContent>
                </v:textbox>
                <w10:wrap type="square"/>
              </v:shape>
            </w:pict>
          </mc:Fallback>
        </mc:AlternateContent>
      </w:r>
      <w:r>
        <w:rPr>
          <w:rStyle w:val="Rubrik2Char"/>
          <w:lang w:val="en-GB"/>
        </w:rPr>
        <w:t>Self-evaluation</w:t>
      </w:r>
    </w:p>
    <w:p w14:paraId="4EA2E0D8" w14:textId="4AF87B78" w:rsidR="00212D28" w:rsidRPr="00063BD2" w:rsidRDefault="00212D28" w:rsidP="00212D28">
      <w:pPr>
        <w:autoSpaceDE w:val="0"/>
        <w:autoSpaceDN w:val="0"/>
        <w:adjustRightInd w:val="0"/>
        <w:rPr>
          <w:rFonts w:ascii="Arial" w:hAnsi="Arial" w:cs="Arial"/>
          <w:b/>
          <w:bCs/>
          <w:sz w:val="28"/>
          <w:szCs w:val="26"/>
          <w:lang w:val="en-US"/>
        </w:rPr>
      </w:pPr>
      <w:r>
        <w:rPr>
          <w:lang w:val="en-GB"/>
        </w:rPr>
        <w:t>Write text here...</w:t>
      </w:r>
    </w:p>
    <w:p w14:paraId="5998A86B" w14:textId="226992B0" w:rsidR="00212D28" w:rsidRPr="00063BD2" w:rsidRDefault="00212D28" w:rsidP="00212D28">
      <w:pPr>
        <w:autoSpaceDE w:val="0"/>
        <w:autoSpaceDN w:val="0"/>
        <w:adjustRightInd w:val="0"/>
        <w:rPr>
          <w:lang w:val="en-US"/>
        </w:rPr>
      </w:pPr>
      <w:r>
        <w:rPr>
          <w:noProof/>
          <w:lang w:val="en-US" w:eastAsia="en-US"/>
        </w:rPr>
        <mc:AlternateContent>
          <mc:Choice Requires="wps">
            <w:drawing>
              <wp:anchor distT="0" distB="0" distL="114300" distR="114300" simplePos="0" relativeHeight="251664384" behindDoc="0" locked="0" layoutInCell="1" allowOverlap="1" wp14:anchorId="0D6502E4" wp14:editId="7F33D57F">
                <wp:simplePos x="0" y="0"/>
                <wp:positionH relativeFrom="column">
                  <wp:posOffset>-1270</wp:posOffset>
                </wp:positionH>
                <wp:positionV relativeFrom="paragraph">
                  <wp:posOffset>315595</wp:posOffset>
                </wp:positionV>
                <wp:extent cx="5399405" cy="7785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778510"/>
                        </a:xfrm>
                        <a:prstGeom prst="rect">
                          <a:avLst/>
                        </a:prstGeom>
                        <a:noFill/>
                        <a:ln w="6350">
                          <a:solidFill>
                            <a:prstClr val="black"/>
                          </a:solidFill>
                        </a:ln>
                      </wps:spPr>
                      <wps:txbx>
                        <w:txbxContent>
                          <w:p w14:paraId="052BFF7A" w14:textId="512C90C4"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that teaching focuses the students</w:t>
                            </w:r>
                            <w:r w:rsidR="00C177C2">
                              <w:rPr>
                                <w:b/>
                                <w:bCs/>
                                <w:lang w:val="en-GB"/>
                              </w:rPr>
                              <w:t>’</w:t>
                            </w:r>
                            <w:r>
                              <w:rPr>
                                <w:b/>
                                <w:bCs/>
                                <w:lang w:val="en-GB"/>
                              </w:rPr>
                              <w:t xml:space="preserve">/doctoral students’ learning </w:t>
                            </w:r>
                          </w:p>
                          <w:p w14:paraId="03F4A9BD" w14:textId="77777777" w:rsidR="00212D28" w:rsidRPr="00063BD2" w:rsidRDefault="00212D28" w:rsidP="00212D28">
                            <w:pPr>
                              <w:autoSpaceDE w:val="0"/>
                              <w:autoSpaceDN w:val="0"/>
                              <w:adjustRightInd w:val="0"/>
                              <w:rPr>
                                <w:b/>
                                <w:bCs/>
                                <w:lang w:val="en-US"/>
                              </w:rPr>
                            </w:pPr>
                          </w:p>
                          <w:p w14:paraId="5C2076E6" w14:textId="71B33E90"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3" type="#_x0000_t202" style="position:absolute;margin-left:-.1pt;margin-top:24.85pt;width:425.15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" filled="f" strokeweight=".5pt">
                <v:textbox>
                  <w:txbxContent>
                    <w:p w14:paraId="052BFF7A" w14:textId="512C90C4"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that teaching focuses the students</w:t>
                      </w:r>
                      <w:r w:rsidR="00C177C2">
                        <w:rPr>
                          <w:b/>
                          <w:bCs/>
                          <w:lang w:val="en-GB"/>
                        </w:rPr>
                        <w:t>’</w:t>
                      </w:r>
                      <w:r>
                        <w:rPr>
                          <w:b/>
                          <w:bCs/>
                          <w:lang w:val="en-GB"/>
                        </w:rPr>
                        <w:t xml:space="preserve">/doctoral students’ learning </w:t>
                      </w:r>
                    </w:p>
                    <w:p w14:paraId="03F4A9BD" w14:textId="77777777" w:rsidR="00212D28" w:rsidRPr="00063BD2" w:rsidRDefault="00212D28" w:rsidP="00212D28">
                      <w:pPr>
                        <w:autoSpaceDE w:val="0"/>
                        <w:autoSpaceDN w:val="0"/>
                        <w:adjustRightInd w:val="0"/>
                        <w:rPr>
                          <w:b/>
                          <w:bCs/>
                          <w:lang w:val="en-US"/>
                        </w:rPr>
                      </w:pPr>
                    </w:p>
                    <w:p w14:paraId="5C2076E6" w14:textId="71B33E90"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txbxContent>
                </v:textbox>
                <w10:wrap type="square"/>
              </v:shape>
            </w:pict>
          </mc:Fallback>
        </mc:AlternateContent>
      </w:r>
    </w:p>
    <w:p w14:paraId="5081E491" w14:textId="73382E33" w:rsidR="00212D28" w:rsidRPr="00063BD2" w:rsidRDefault="00212D28" w:rsidP="00212D28">
      <w:pPr>
        <w:autoSpaceDE w:val="0"/>
        <w:autoSpaceDN w:val="0"/>
        <w:adjustRightInd w:val="0"/>
        <w:rPr>
          <w:lang w:val="en-US"/>
        </w:rPr>
      </w:pPr>
      <w:r>
        <w:rPr>
          <w:lang w:val="en-GB"/>
        </w:rPr>
        <w:t>Write text here...</w:t>
      </w:r>
    </w:p>
    <w:p w14:paraId="222A6465" w14:textId="2A6345E7" w:rsidR="00212D28" w:rsidRPr="00063BD2" w:rsidRDefault="00212D28" w:rsidP="00212D28">
      <w:pPr>
        <w:autoSpaceDE w:val="0"/>
        <w:autoSpaceDN w:val="0"/>
        <w:adjustRightInd w:val="0"/>
        <w:rPr>
          <w:lang w:val="en-US"/>
        </w:rPr>
      </w:pPr>
      <w:r>
        <w:rPr>
          <w:noProof/>
          <w:lang w:val="en-US" w:eastAsia="en-US"/>
        </w:rPr>
        <mc:AlternateContent>
          <mc:Choice Requires="wps">
            <w:drawing>
              <wp:anchor distT="0" distB="0" distL="114300" distR="114300" simplePos="0" relativeHeight="251665408" behindDoc="0" locked="0" layoutInCell="1" allowOverlap="1" wp14:anchorId="04DE99E2" wp14:editId="0CAFC998">
                <wp:simplePos x="0" y="0"/>
                <wp:positionH relativeFrom="column">
                  <wp:posOffset>1905</wp:posOffset>
                </wp:positionH>
                <wp:positionV relativeFrom="paragraph">
                  <wp:posOffset>315595</wp:posOffset>
                </wp:positionV>
                <wp:extent cx="5400000" cy="953770"/>
                <wp:effectExtent l="0" t="0" r="10795" b="11430"/>
                <wp:wrapSquare wrapText="bothSides"/>
                <wp:docPr id="10" name="Textruta 10"/>
                <wp:cNvGraphicFramePr/>
                <a:graphic xmlns:a="http://schemas.openxmlformats.org/drawingml/2006/main">
                  <a:graphicData uri="http://schemas.microsoft.com/office/word/2010/wordprocessingShape">
                    <wps:wsp>
                      <wps:cNvSpPr txBox="1"/>
                      <wps:spPr>
                        <a:xfrm>
                          <a:off x="0" y="0"/>
                          <a:ext cx="5400000" cy="953770"/>
                        </a:xfrm>
                        <a:prstGeom prst="rect">
                          <a:avLst/>
                        </a:prstGeom>
                        <a:noFill/>
                        <a:ln w="6350">
                          <a:solidFill>
                            <a:prstClr val="black"/>
                          </a:solidFill>
                        </a:ln>
                      </wps:spPr>
                      <wps:txbx>
                        <w:txbxContent>
                          <w:p w14:paraId="59AD7330"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the content and form of teaching activities rests on an artistic and/or scientific foundation and proven experience </w:t>
                            </w:r>
                          </w:p>
                          <w:p w14:paraId="6E28DB1E" w14:textId="77777777" w:rsidR="00212D28" w:rsidRPr="00063BD2" w:rsidRDefault="00212D28" w:rsidP="00212D28">
                            <w:pPr>
                              <w:pStyle w:val="Liststycke"/>
                              <w:autoSpaceDE w:val="0"/>
                              <w:autoSpaceDN w:val="0"/>
                              <w:adjustRightInd w:val="0"/>
                              <w:rPr>
                                <w:lang w:val="en-US"/>
                              </w:rPr>
                            </w:pPr>
                          </w:p>
                          <w:p w14:paraId="306AF035" w14:textId="7C1E28B3"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p w14:paraId="118DE0B9" w14:textId="77777777" w:rsidR="00212D28" w:rsidRPr="00063BD2" w:rsidRDefault="00212D28" w:rsidP="00212D28">
                            <w:pPr>
                              <w:autoSpaceDE w:val="0"/>
                              <w:autoSpaceDN w:val="0"/>
                              <w:adjustRightInd w:val="0"/>
                              <w:rPr>
                                <w:lang w:val="en-US"/>
                              </w:rPr>
                            </w:pPr>
                          </w:p>
                          <w:p w14:paraId="1EC5D135" w14:textId="77777777" w:rsidR="00212D28" w:rsidRPr="00063BD2" w:rsidRDefault="00212D28" w:rsidP="00212D28">
                            <w:pPr>
                              <w:autoSpaceDE w:val="0"/>
                              <w:autoSpaceDN w:val="0"/>
                              <w:adjustRightInd w:val="0"/>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99E2" id="Textruta 10" o:spid="_x0000_s1034" type="#_x0000_t202" style="position:absolute;margin-left:.15pt;margin-top:24.85pt;width:425.2pt;height:7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" filled="f" strokeweight=".5pt">
                <v:textbox>
                  <w:txbxContent>
                    <w:p w14:paraId="59AD7330"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the content and form of teaching activities rests on an artistic and/or scientific foundation and proven experience </w:t>
                      </w:r>
                    </w:p>
                    <w:p w14:paraId="6E28DB1E" w14:textId="77777777" w:rsidR="00212D28" w:rsidRPr="00063BD2" w:rsidRDefault="00212D28" w:rsidP="00212D28">
                      <w:pPr>
                        <w:pStyle w:val="Liststycke"/>
                        <w:autoSpaceDE w:val="0"/>
                        <w:autoSpaceDN w:val="0"/>
                        <w:adjustRightInd w:val="0"/>
                        <w:rPr>
                          <w:lang w:val="en-US"/>
                        </w:rPr>
                      </w:pPr>
                    </w:p>
                    <w:p w14:paraId="306AF035" w14:textId="7C1E28B3"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p w14:paraId="118DE0B9" w14:textId="77777777" w:rsidR="00212D28" w:rsidRPr="00063BD2" w:rsidRDefault="00212D28" w:rsidP="00212D28">
                      <w:pPr>
                        <w:autoSpaceDE w:val="0"/>
                        <w:autoSpaceDN w:val="0"/>
                        <w:adjustRightInd w:val="0"/>
                        <w:rPr>
                          <w:lang w:val="en-US"/>
                        </w:rPr>
                      </w:pPr>
                    </w:p>
                    <w:p w14:paraId="1EC5D135" w14:textId="77777777" w:rsidR="00212D28" w:rsidRPr="00063BD2" w:rsidRDefault="00212D28" w:rsidP="00212D28">
                      <w:pPr>
                        <w:autoSpaceDE w:val="0"/>
                        <w:autoSpaceDN w:val="0"/>
                        <w:adjustRightInd w:val="0"/>
                        <w:rPr>
                          <w:b/>
                          <w:bCs/>
                          <w:lang w:val="en-US"/>
                        </w:rPr>
                      </w:pPr>
                    </w:p>
                  </w:txbxContent>
                </v:textbox>
                <w10:wrap type="square"/>
              </v:shape>
            </w:pict>
          </mc:Fallback>
        </mc:AlternateContent>
      </w:r>
    </w:p>
    <w:p w14:paraId="4F5A48BD" w14:textId="634977AA" w:rsidR="00212D28" w:rsidRPr="00063BD2" w:rsidRDefault="00212D28" w:rsidP="00212D28">
      <w:pPr>
        <w:autoSpaceDE w:val="0"/>
        <w:autoSpaceDN w:val="0"/>
        <w:adjustRightInd w:val="0"/>
        <w:rPr>
          <w:lang w:val="en-US"/>
        </w:rPr>
      </w:pPr>
      <w:r>
        <w:rPr>
          <w:lang w:val="en-GB"/>
        </w:rPr>
        <w:t>Write text here...</w:t>
      </w:r>
    </w:p>
    <w:p w14:paraId="55A55087" w14:textId="5B107D70" w:rsidR="00212D28" w:rsidRPr="00063BD2" w:rsidRDefault="00212D28" w:rsidP="00212D28">
      <w:pPr>
        <w:autoSpaceDE w:val="0"/>
        <w:autoSpaceDN w:val="0"/>
        <w:adjustRightInd w:val="0"/>
        <w:rPr>
          <w:lang w:val="en-US"/>
        </w:rPr>
      </w:pPr>
      <w:r>
        <w:rPr>
          <w:noProof/>
          <w:lang w:val="en-US" w:eastAsia="en-US"/>
        </w:rPr>
        <mc:AlternateContent>
          <mc:Choice Requires="wps">
            <w:drawing>
              <wp:anchor distT="0" distB="0" distL="114300" distR="114300" simplePos="0" relativeHeight="251666432" behindDoc="0" locked="0" layoutInCell="1" allowOverlap="1" wp14:anchorId="34A25533" wp14:editId="72BE5EC9">
                <wp:simplePos x="0" y="0"/>
                <wp:positionH relativeFrom="column">
                  <wp:posOffset>635</wp:posOffset>
                </wp:positionH>
                <wp:positionV relativeFrom="paragraph">
                  <wp:posOffset>319405</wp:posOffset>
                </wp:positionV>
                <wp:extent cx="5399405" cy="943610"/>
                <wp:effectExtent l="0" t="0" r="10795" b="8890"/>
                <wp:wrapSquare wrapText="bothSides"/>
                <wp:docPr id="11" name="Textruta 11"/>
                <wp:cNvGraphicFramePr/>
                <a:graphic xmlns:a="http://schemas.openxmlformats.org/drawingml/2006/main">
                  <a:graphicData uri="http://schemas.microsoft.com/office/word/2010/wordprocessingShape">
                    <wps:wsp>
                      <wps:cNvSpPr txBox="1"/>
                      <wps:spPr>
                        <a:xfrm>
                          <a:off x="0" y="0"/>
                          <a:ext cx="5399405" cy="943610"/>
                        </a:xfrm>
                        <a:prstGeom prst="rect">
                          <a:avLst/>
                        </a:prstGeom>
                        <a:noFill/>
                        <a:ln w="6350">
                          <a:solidFill>
                            <a:prstClr val="black"/>
                          </a:solidFill>
                        </a:ln>
                      </wps:spPr>
                      <wps:txbx>
                        <w:txbxContent>
                          <w:p w14:paraId="271CD368" w14:textId="66176881"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the programme is </w:t>
                            </w:r>
                            <w:r w:rsidR="00C177C2">
                              <w:rPr>
                                <w:b/>
                                <w:bCs/>
                                <w:lang w:val="en-GB"/>
                              </w:rPr>
                              <w:t xml:space="preserve">useful </w:t>
                            </w:r>
                            <w:r>
                              <w:rPr>
                                <w:b/>
                                <w:bCs/>
                                <w:lang w:val="en-GB"/>
                              </w:rPr>
                              <w:t xml:space="preserve">to students/doctoral students in their future careers </w:t>
                            </w:r>
                          </w:p>
                          <w:p w14:paraId="17E70B29" w14:textId="77777777" w:rsidR="00212D28" w:rsidRPr="00063BD2" w:rsidRDefault="00212D28" w:rsidP="00212D28">
                            <w:pPr>
                              <w:autoSpaceDE w:val="0"/>
                              <w:autoSpaceDN w:val="0"/>
                              <w:adjustRightInd w:val="0"/>
                              <w:rPr>
                                <w:lang w:val="en-US"/>
                              </w:rPr>
                            </w:pPr>
                          </w:p>
                          <w:p w14:paraId="15A3D739" w14:textId="3BF2C460"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5533" id="Textruta 11" o:spid="_x0000_s1035" type="#_x0000_t202" style="position:absolute;margin-left:.05pt;margin-top:25.15pt;width:425.15pt;height:7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" filled="f" strokeweight=".5pt">
                <v:textbox>
                  <w:txbxContent>
                    <w:p w14:paraId="271CD368" w14:textId="66176881"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the programme is </w:t>
                      </w:r>
                      <w:r w:rsidR="00C177C2">
                        <w:rPr>
                          <w:b/>
                          <w:bCs/>
                          <w:lang w:val="en-GB"/>
                        </w:rPr>
                        <w:t xml:space="preserve">useful </w:t>
                      </w:r>
                      <w:r>
                        <w:rPr>
                          <w:b/>
                          <w:bCs/>
                          <w:lang w:val="en-GB"/>
                        </w:rPr>
                        <w:t xml:space="preserve">to students/doctoral students in their future careers </w:t>
                      </w:r>
                    </w:p>
                    <w:p w14:paraId="17E70B29" w14:textId="77777777" w:rsidR="00212D28" w:rsidRPr="00063BD2" w:rsidRDefault="00212D28" w:rsidP="00212D28">
                      <w:pPr>
                        <w:autoSpaceDE w:val="0"/>
                        <w:autoSpaceDN w:val="0"/>
                        <w:adjustRightInd w:val="0"/>
                        <w:rPr>
                          <w:lang w:val="en-US"/>
                        </w:rPr>
                      </w:pPr>
                    </w:p>
                    <w:p w14:paraId="15A3D739" w14:textId="3BF2C460"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v:textbox>
                <w10:wrap type="square"/>
              </v:shape>
            </w:pict>
          </mc:Fallback>
        </mc:AlternateContent>
      </w:r>
    </w:p>
    <w:p w14:paraId="420F2B07" w14:textId="553CF261" w:rsidR="00212D28" w:rsidRPr="00063BD2" w:rsidRDefault="00212D28" w:rsidP="00212D28">
      <w:pPr>
        <w:autoSpaceDE w:val="0"/>
        <w:autoSpaceDN w:val="0"/>
        <w:adjustRightInd w:val="0"/>
        <w:rPr>
          <w:lang w:val="en-US"/>
        </w:rPr>
      </w:pPr>
      <w:r>
        <w:rPr>
          <w:lang w:val="en-GB"/>
        </w:rPr>
        <w:t>Write text here...</w:t>
      </w:r>
    </w:p>
    <w:p w14:paraId="5AF2792B" w14:textId="0416F549" w:rsidR="00212D28" w:rsidRPr="00063BD2" w:rsidRDefault="003A6475" w:rsidP="00212D28">
      <w:pPr>
        <w:pStyle w:val="Liststycke"/>
        <w:autoSpaceDE w:val="0"/>
        <w:autoSpaceDN w:val="0"/>
        <w:adjustRightInd w:val="0"/>
        <w:rPr>
          <w:lang w:val="en-US"/>
        </w:rPr>
      </w:pPr>
      <w:r>
        <w:rPr>
          <w:noProof/>
          <w:lang w:val="en-US" w:eastAsia="en-US"/>
        </w:rPr>
        <mc:AlternateContent>
          <mc:Choice Requires="wps">
            <w:drawing>
              <wp:anchor distT="0" distB="0" distL="114300" distR="114300" simplePos="0" relativeHeight="251667456" behindDoc="0" locked="0" layoutInCell="1" allowOverlap="1" wp14:anchorId="1034D054" wp14:editId="0E072609">
                <wp:simplePos x="0" y="0"/>
                <wp:positionH relativeFrom="column">
                  <wp:posOffset>635</wp:posOffset>
                </wp:positionH>
                <wp:positionV relativeFrom="paragraph">
                  <wp:posOffset>196850</wp:posOffset>
                </wp:positionV>
                <wp:extent cx="5399405" cy="953770"/>
                <wp:effectExtent l="0" t="0" r="10795" b="11430"/>
                <wp:wrapSquare wrapText="bothSides"/>
                <wp:docPr id="12" name="Textruta 12"/>
                <wp:cNvGraphicFramePr/>
                <a:graphic xmlns:a="http://schemas.openxmlformats.org/drawingml/2006/main">
                  <a:graphicData uri="http://schemas.microsoft.com/office/word/2010/wordprocessingShape">
                    <wps:wsp>
                      <wps:cNvSpPr txBox="1"/>
                      <wps:spPr>
                        <a:xfrm>
                          <a:off x="0" y="0"/>
                          <a:ext cx="5399405" cy="953770"/>
                        </a:xfrm>
                        <a:prstGeom prst="rect">
                          <a:avLst/>
                        </a:prstGeom>
                        <a:noFill/>
                        <a:ln w="6350">
                          <a:solidFill>
                            <a:prstClr val="black"/>
                          </a:solidFill>
                        </a:ln>
                      </wps:spPr>
                      <wps:txbx>
                        <w:txbxContent>
                          <w:p w14:paraId="77CDF5AE" w14:textId="29C78113"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those working in the programme have relevant, up-to-date knowledge of the subject and competence in subject didactics </w:t>
                            </w:r>
                            <w:r w:rsidRPr="000B7B4B">
                              <w:rPr>
                                <w:b/>
                                <w:bCs/>
                                <w:lang w:val="en-GB"/>
                              </w:rPr>
                              <w:t xml:space="preserve">and </w:t>
                            </w:r>
                            <w:r w:rsidR="00F05E57" w:rsidRPr="000B7B4B">
                              <w:rPr>
                                <w:b/>
                                <w:lang w:val="en-GB"/>
                              </w:rPr>
                              <w:t>higher education pedagogy</w:t>
                            </w:r>
                          </w:p>
                          <w:p w14:paraId="3357080D" w14:textId="77777777" w:rsidR="00212D28" w:rsidRPr="00063BD2" w:rsidRDefault="00212D28" w:rsidP="00212D28">
                            <w:pPr>
                              <w:pStyle w:val="Liststycke"/>
                              <w:autoSpaceDE w:val="0"/>
                              <w:autoSpaceDN w:val="0"/>
                              <w:adjustRightInd w:val="0"/>
                              <w:rPr>
                                <w:lang w:val="en-US"/>
                              </w:rPr>
                            </w:pPr>
                          </w:p>
                          <w:p w14:paraId="2CDCADAB" w14:textId="33A043B4"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D054" id="Textruta 12" o:spid="_x0000_s1036" type="#_x0000_t202" style="position:absolute;left:0;text-align:left;margin-left:.05pt;margin-top:15.5pt;width:425.15pt;height:7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" filled="f" strokeweight=".5pt">
                <v:textbox>
                  <w:txbxContent>
                    <w:p w14:paraId="77CDF5AE" w14:textId="29C78113"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those working in the programme have relevant, up-to-date knowledge of the subject and competence in subject didactics </w:t>
                      </w:r>
                      <w:r w:rsidRPr="000B7B4B">
                        <w:rPr>
                          <w:b/>
                          <w:bCs/>
                          <w:lang w:val="en-GB"/>
                        </w:rPr>
                        <w:t xml:space="preserve">and </w:t>
                      </w:r>
                      <w:r w:rsidR="00F05E57" w:rsidRPr="000B7B4B">
                        <w:rPr>
                          <w:b/>
                          <w:lang w:val="en-GB"/>
                        </w:rPr>
                        <w:t>higher education pedagogy</w:t>
                      </w:r>
                    </w:p>
                    <w:p w14:paraId="3357080D" w14:textId="77777777" w:rsidR="00212D28" w:rsidRPr="00063BD2" w:rsidRDefault="00212D28" w:rsidP="00212D28">
                      <w:pPr>
                        <w:pStyle w:val="Liststycke"/>
                        <w:autoSpaceDE w:val="0"/>
                        <w:autoSpaceDN w:val="0"/>
                        <w:adjustRightInd w:val="0"/>
                        <w:rPr>
                          <w:lang w:val="en-US"/>
                        </w:rPr>
                      </w:pPr>
                    </w:p>
                    <w:p w14:paraId="2CDCADAB" w14:textId="33A043B4"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v:textbox>
                <w10:wrap type="square"/>
              </v:shape>
            </w:pict>
          </mc:Fallback>
        </mc:AlternateContent>
      </w:r>
    </w:p>
    <w:p w14:paraId="231F475B" w14:textId="1CDF4524" w:rsidR="00212D28" w:rsidRPr="00063BD2" w:rsidRDefault="00212D28" w:rsidP="00212D28">
      <w:pPr>
        <w:autoSpaceDE w:val="0"/>
        <w:autoSpaceDN w:val="0"/>
        <w:adjustRightInd w:val="0"/>
        <w:rPr>
          <w:lang w:val="en-US"/>
        </w:rPr>
      </w:pPr>
      <w:r>
        <w:rPr>
          <w:lang w:val="en-GB"/>
        </w:rPr>
        <w:t>Write text here...</w:t>
      </w:r>
    </w:p>
    <w:p w14:paraId="020134A5" w14:textId="0B30704D" w:rsidR="00212D28" w:rsidRPr="00063BD2" w:rsidRDefault="00212D28" w:rsidP="00212D28">
      <w:pPr>
        <w:autoSpaceDE w:val="0"/>
        <w:autoSpaceDN w:val="0"/>
        <w:adjustRightInd w:val="0"/>
        <w:rPr>
          <w:lang w:val="en-US"/>
        </w:rPr>
      </w:pPr>
    </w:p>
    <w:p w14:paraId="034D5578" w14:textId="148091F9" w:rsidR="00212D28" w:rsidRPr="00063BD2" w:rsidRDefault="00B5069E" w:rsidP="00212D28">
      <w:pPr>
        <w:autoSpaceDE w:val="0"/>
        <w:autoSpaceDN w:val="0"/>
        <w:adjustRightInd w:val="0"/>
        <w:rPr>
          <w:lang w:val="en-US"/>
        </w:rPr>
      </w:pPr>
      <w:r>
        <w:rPr>
          <w:noProof/>
          <w:lang w:val="en-US" w:eastAsia="en-US"/>
        </w:rPr>
        <w:lastRenderedPageBreak/>
        <mc:AlternateContent>
          <mc:Choice Requires="wps">
            <w:drawing>
              <wp:anchor distT="0" distB="0" distL="114300" distR="114300" simplePos="0" relativeHeight="251668480" behindDoc="0" locked="0" layoutInCell="1" allowOverlap="1" wp14:anchorId="1C0EADA3" wp14:editId="592164C0">
                <wp:simplePos x="0" y="0"/>
                <wp:positionH relativeFrom="column">
                  <wp:posOffset>3810</wp:posOffset>
                </wp:positionH>
                <wp:positionV relativeFrom="paragraph">
                  <wp:posOffset>0</wp:posOffset>
                </wp:positionV>
                <wp:extent cx="5400000" cy="977265"/>
                <wp:effectExtent l="0" t="0" r="10795" b="13335"/>
                <wp:wrapSquare wrapText="bothSides"/>
                <wp:docPr id="13" name="Textruta 13"/>
                <wp:cNvGraphicFramePr/>
                <a:graphic xmlns:a="http://schemas.openxmlformats.org/drawingml/2006/main">
                  <a:graphicData uri="http://schemas.microsoft.com/office/word/2010/wordprocessingShape">
                    <wps:wsp>
                      <wps:cNvSpPr txBox="1"/>
                      <wps:spPr>
                        <a:xfrm>
                          <a:off x="0" y="0"/>
                          <a:ext cx="5400000" cy="977265"/>
                        </a:xfrm>
                        <a:prstGeom prst="rect">
                          <a:avLst/>
                        </a:prstGeom>
                        <a:noFill/>
                        <a:ln w="6350">
                          <a:solidFill>
                            <a:prstClr val="black"/>
                          </a:solidFill>
                        </a:ln>
                      </wps:spPr>
                      <wps:txbx>
                        <w:txbxContent>
                          <w:p w14:paraId="3F68D2ED"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students/doctoral students can exert influence over the planning, implementation and follow-up of the programme </w:t>
                            </w:r>
                          </w:p>
                          <w:p w14:paraId="33709C19" w14:textId="77777777" w:rsidR="00212D28" w:rsidRPr="00063BD2" w:rsidRDefault="00212D28" w:rsidP="00212D28">
                            <w:pPr>
                              <w:pStyle w:val="Liststycke"/>
                              <w:autoSpaceDE w:val="0"/>
                              <w:autoSpaceDN w:val="0"/>
                              <w:adjustRightInd w:val="0"/>
                              <w:rPr>
                                <w:lang w:val="en-US"/>
                              </w:rPr>
                            </w:pPr>
                          </w:p>
                          <w:p w14:paraId="0221484C" w14:textId="5D6F1815"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ADA3" id="Textruta 13" o:spid="_x0000_s1037" type="#_x0000_t202" style="position:absolute;margin-left:.3pt;margin-top:0;width:425.2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" filled="f" strokeweight=".5pt">
                <v:textbox>
                  <w:txbxContent>
                    <w:p w14:paraId="3F68D2ED" w14:textId="77777777" w:rsidR="00212D28" w:rsidRPr="00063BD2" w:rsidRDefault="00212D28" w:rsidP="00212D28">
                      <w:pPr>
                        <w:pStyle w:val="Liststycke"/>
                        <w:numPr>
                          <w:ilvl w:val="0"/>
                          <w:numId w:val="7"/>
                        </w:numPr>
                        <w:autoSpaceDE w:val="0"/>
                        <w:autoSpaceDN w:val="0"/>
                        <w:adjustRightInd w:val="0"/>
                        <w:spacing w:after="0" w:line="240" w:lineRule="auto"/>
                        <w:rPr>
                          <w:b/>
                          <w:bCs/>
                          <w:lang w:val="en-US"/>
                        </w:rPr>
                      </w:pPr>
                      <w:r>
                        <w:rPr>
                          <w:b/>
                          <w:bCs/>
                          <w:lang w:val="en-GB"/>
                        </w:rPr>
                        <w:t xml:space="preserve">that students/doctoral students can exert influence over the planning, </w:t>
                      </w:r>
                      <w:proofErr w:type="gramStart"/>
                      <w:r>
                        <w:rPr>
                          <w:b/>
                          <w:bCs/>
                          <w:lang w:val="en-GB"/>
                        </w:rPr>
                        <w:t>implementation</w:t>
                      </w:r>
                      <w:proofErr w:type="gramEnd"/>
                      <w:r>
                        <w:rPr>
                          <w:b/>
                          <w:bCs/>
                          <w:lang w:val="en-GB"/>
                        </w:rPr>
                        <w:t xml:space="preserve"> and follow-up of the programme </w:t>
                      </w:r>
                    </w:p>
                    <w:p w14:paraId="33709C19" w14:textId="77777777" w:rsidR="00212D28" w:rsidRPr="00063BD2" w:rsidRDefault="00212D28" w:rsidP="00212D28">
                      <w:pPr>
                        <w:pStyle w:val="Liststycke"/>
                        <w:autoSpaceDE w:val="0"/>
                        <w:autoSpaceDN w:val="0"/>
                        <w:adjustRightInd w:val="0"/>
                        <w:rPr>
                          <w:lang w:val="en-US"/>
                        </w:rPr>
                      </w:pPr>
                    </w:p>
                    <w:p w14:paraId="0221484C" w14:textId="5D6F1815"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txbxContent>
                </v:textbox>
                <w10:wrap type="square"/>
              </v:shape>
            </w:pict>
          </mc:Fallback>
        </mc:AlternateContent>
      </w:r>
      <w:r>
        <w:rPr>
          <w:lang w:val="en-GB"/>
        </w:rPr>
        <w:t>Write text here...</w:t>
      </w:r>
    </w:p>
    <w:p w14:paraId="48D48090" w14:textId="77777777" w:rsidR="00212D28" w:rsidRPr="00063BD2" w:rsidRDefault="00212D28" w:rsidP="00212D28">
      <w:pPr>
        <w:autoSpaceDE w:val="0"/>
        <w:autoSpaceDN w:val="0"/>
        <w:adjustRightInd w:val="0"/>
        <w:rPr>
          <w:lang w:val="en-US"/>
        </w:rPr>
      </w:pPr>
      <w:r>
        <w:rPr>
          <w:noProof/>
          <w:lang w:val="en-US" w:eastAsia="en-US"/>
        </w:rPr>
        <mc:AlternateContent>
          <mc:Choice Requires="wps">
            <w:drawing>
              <wp:anchor distT="0" distB="0" distL="114300" distR="114300" simplePos="0" relativeHeight="251669504" behindDoc="0" locked="0" layoutInCell="1" allowOverlap="1" wp14:anchorId="6C187C28" wp14:editId="7E66364F">
                <wp:simplePos x="0" y="0"/>
                <wp:positionH relativeFrom="column">
                  <wp:posOffset>-1270</wp:posOffset>
                </wp:positionH>
                <wp:positionV relativeFrom="paragraph">
                  <wp:posOffset>239395</wp:posOffset>
                </wp:positionV>
                <wp:extent cx="5384800" cy="939800"/>
                <wp:effectExtent l="0" t="0" r="12700" b="17780"/>
                <wp:wrapSquare wrapText="bothSides"/>
                <wp:docPr id="14" name="Textruta 14"/>
                <wp:cNvGraphicFramePr/>
                <a:graphic xmlns:a="http://schemas.openxmlformats.org/drawingml/2006/main">
                  <a:graphicData uri="http://schemas.microsoft.com/office/word/2010/wordprocessingShape">
                    <wps:wsp>
                      <wps:cNvSpPr txBox="1"/>
                      <wps:spPr>
                        <a:xfrm>
                          <a:off x="0" y="0"/>
                          <a:ext cx="5384800" cy="939800"/>
                        </a:xfrm>
                        <a:prstGeom prst="rect">
                          <a:avLst/>
                        </a:prstGeom>
                        <a:noFill/>
                        <a:ln w="6350">
                          <a:solidFill>
                            <a:prstClr val="black"/>
                          </a:solidFill>
                        </a:ln>
                      </wps:spPr>
                      <wps:txbx>
                        <w:txbxContent>
                          <w:p w14:paraId="3E73A86A" w14:textId="77777777" w:rsidR="001C2FB2" w:rsidRPr="00FE202A" w:rsidRDefault="001C2FB2" w:rsidP="001C2FB2">
                            <w:pPr>
                              <w:pStyle w:val="Liststycke"/>
                              <w:numPr>
                                <w:ilvl w:val="0"/>
                                <w:numId w:val="7"/>
                              </w:numPr>
                              <w:autoSpaceDE w:val="0"/>
                              <w:autoSpaceDN w:val="0"/>
                              <w:adjustRightInd w:val="0"/>
                              <w:spacing w:after="0" w:line="240" w:lineRule="auto"/>
                              <w:rPr>
                                <w:b/>
                                <w:bCs/>
                                <w:lang w:val="en-US"/>
                              </w:rPr>
                            </w:pPr>
                            <w:r>
                              <w:rPr>
                                <w:b/>
                                <w:bCs/>
                                <w:lang w:val="en-GB"/>
                              </w:rPr>
                              <w:t xml:space="preserve">that all students/doctoral students </w:t>
                            </w:r>
                            <w:r w:rsidRPr="00943BFB">
                              <w:rPr>
                                <w:b/>
                                <w:bCs/>
                                <w:lang w:val="en-GB"/>
                              </w:rPr>
                              <w:t>are offered</w:t>
                            </w:r>
                            <w:r>
                              <w:rPr>
                                <w:b/>
                                <w:bCs/>
                                <w:lang w:val="en-GB"/>
                              </w:rPr>
                              <w:t xml:space="preserve"> an accessible, fit-for-purpose study environment </w:t>
                            </w:r>
                          </w:p>
                          <w:p w14:paraId="5ED8787E" w14:textId="77777777" w:rsidR="00212D28" w:rsidRPr="00063BD2" w:rsidRDefault="00212D28" w:rsidP="00212D28">
                            <w:pPr>
                              <w:autoSpaceDE w:val="0"/>
                              <w:autoSpaceDN w:val="0"/>
                              <w:adjustRightInd w:val="0"/>
                              <w:rPr>
                                <w:lang w:val="en-US"/>
                              </w:rPr>
                            </w:pPr>
                          </w:p>
                          <w:p w14:paraId="31935497" w14:textId="684CFEB9"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7C28" id="_x0000_t202" coordsize="21600,21600" o:spt="202" path="m,l,21600r21600,l21600,xe">
                <v:stroke joinstyle="miter"/>
                <v:path gradientshapeok="t" o:connecttype="rect"/>
              </v:shapetype>
              <v:shape id="Textruta 14" o:spid="_x0000_s1038" type="#_x0000_t202" style="position:absolute;margin-left:-.1pt;margin-top:18.85pt;width:424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" filled="f" strokeweight=".5pt">
                <v:textbox>
                  <w:txbxContent>
                    <w:p w14:paraId="3E73A86A" w14:textId="77777777" w:rsidR="001C2FB2" w:rsidRPr="00FE202A" w:rsidRDefault="001C2FB2" w:rsidP="001C2FB2">
                      <w:pPr>
                        <w:pStyle w:val="Liststycke"/>
                        <w:numPr>
                          <w:ilvl w:val="0"/>
                          <w:numId w:val="7"/>
                        </w:numPr>
                        <w:autoSpaceDE w:val="0"/>
                        <w:autoSpaceDN w:val="0"/>
                        <w:adjustRightInd w:val="0"/>
                        <w:spacing w:after="0" w:line="240" w:lineRule="auto"/>
                        <w:rPr>
                          <w:b/>
                          <w:bCs/>
                          <w:lang w:val="en-US"/>
                        </w:rPr>
                      </w:pPr>
                      <w:r>
                        <w:rPr>
                          <w:b/>
                          <w:bCs/>
                          <w:lang w:val="en-GB"/>
                        </w:rPr>
                        <w:t xml:space="preserve">that all students/doctoral students </w:t>
                      </w:r>
                      <w:r w:rsidRPr="00943BFB">
                        <w:rPr>
                          <w:b/>
                          <w:bCs/>
                          <w:lang w:val="en-GB"/>
                        </w:rPr>
                        <w:t>are offered</w:t>
                      </w:r>
                      <w:r>
                        <w:rPr>
                          <w:b/>
                          <w:bCs/>
                          <w:lang w:val="en-GB"/>
                        </w:rPr>
                        <w:t xml:space="preserve"> an accessible, fit-for-purpose study environment </w:t>
                      </w:r>
                    </w:p>
                    <w:p w14:paraId="5ED8787E" w14:textId="77777777" w:rsidR="00212D28" w:rsidRPr="00063BD2" w:rsidRDefault="00212D28" w:rsidP="00212D28">
                      <w:pPr>
                        <w:autoSpaceDE w:val="0"/>
                        <w:autoSpaceDN w:val="0"/>
                        <w:adjustRightInd w:val="0"/>
                        <w:rPr>
                          <w:lang w:val="en-US"/>
                        </w:rPr>
                      </w:pPr>
                    </w:p>
                    <w:p w14:paraId="31935497" w14:textId="684CFEB9"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txbxContent>
                </v:textbox>
                <w10:wrap type="square"/>
              </v:shape>
            </w:pict>
          </mc:Fallback>
        </mc:AlternateContent>
      </w:r>
    </w:p>
    <w:p w14:paraId="1B54E5FB" w14:textId="77777777" w:rsidR="00212D28" w:rsidRPr="00063BD2" w:rsidRDefault="00212D28" w:rsidP="00212D28">
      <w:pPr>
        <w:autoSpaceDE w:val="0"/>
        <w:autoSpaceDN w:val="0"/>
        <w:adjustRightInd w:val="0"/>
        <w:rPr>
          <w:lang w:val="en-US"/>
        </w:rPr>
      </w:pPr>
      <w:r>
        <w:rPr>
          <w:lang w:val="en-GB"/>
        </w:rPr>
        <w:t>Write text here...</w:t>
      </w:r>
    </w:p>
    <w:p w14:paraId="23079FEF" w14:textId="04962589" w:rsidR="00212D28" w:rsidRPr="00063BD2" w:rsidRDefault="00212D28" w:rsidP="00212D28">
      <w:pPr>
        <w:rPr>
          <w:lang w:val="en-US"/>
        </w:rPr>
      </w:pPr>
      <w:r>
        <w:rPr>
          <w:noProof/>
          <w:lang w:val="en-US" w:eastAsia="en-US"/>
        </w:rPr>
        <mc:AlternateContent>
          <mc:Choice Requires="wps">
            <w:drawing>
              <wp:anchor distT="0" distB="0" distL="114300" distR="114300" simplePos="0" relativeHeight="251670528" behindDoc="0" locked="0" layoutInCell="1" allowOverlap="1" wp14:anchorId="39AB1E7E" wp14:editId="5B23A7DE">
                <wp:simplePos x="0" y="0"/>
                <wp:positionH relativeFrom="column">
                  <wp:posOffset>-1270</wp:posOffset>
                </wp:positionH>
                <wp:positionV relativeFrom="paragraph">
                  <wp:posOffset>315595</wp:posOffset>
                </wp:positionV>
                <wp:extent cx="5400000" cy="1140460"/>
                <wp:effectExtent l="0" t="0" r="10795" b="15240"/>
                <wp:wrapSquare wrapText="bothSides"/>
                <wp:docPr id="15" name="Textruta 15"/>
                <wp:cNvGraphicFramePr/>
                <a:graphic xmlns:a="http://schemas.openxmlformats.org/drawingml/2006/main">
                  <a:graphicData uri="http://schemas.microsoft.com/office/word/2010/wordprocessingShape">
                    <wps:wsp>
                      <wps:cNvSpPr txBox="1"/>
                      <wps:spPr>
                        <a:xfrm>
                          <a:off x="0" y="0"/>
                          <a:ext cx="5400000" cy="1140460"/>
                        </a:xfrm>
                        <a:prstGeom prst="rect">
                          <a:avLst/>
                        </a:prstGeom>
                        <a:noFill/>
                        <a:ln w="6350">
                          <a:solidFill>
                            <a:prstClr val="black"/>
                          </a:solidFill>
                        </a:ln>
                      </wps:spPr>
                      <wps:txbx>
                        <w:txbxContent>
                          <w:p w14:paraId="15AA48F0" w14:textId="5836E349" w:rsidR="00212D28" w:rsidRPr="00063BD2" w:rsidRDefault="00212D28" w:rsidP="00212D28">
                            <w:pPr>
                              <w:pStyle w:val="Liststycke"/>
                              <w:numPr>
                                <w:ilvl w:val="0"/>
                                <w:numId w:val="7"/>
                              </w:numPr>
                              <w:spacing w:after="0" w:line="240" w:lineRule="auto"/>
                              <w:rPr>
                                <w:b/>
                                <w:bCs/>
                                <w:lang w:val="en-US"/>
                              </w:rPr>
                            </w:pPr>
                            <w:r>
                              <w:rPr>
                                <w:b/>
                                <w:bCs/>
                                <w:lang w:val="en-GB"/>
                              </w:rPr>
                              <w:t xml:space="preserve">that the programme is continuously monitored and </w:t>
                            </w:r>
                            <w:r w:rsidRPr="0014225E">
                              <w:rPr>
                                <w:b/>
                                <w:bCs/>
                                <w:lang w:val="en-GB"/>
                              </w:rPr>
                              <w:t xml:space="preserve">developed, </w:t>
                            </w:r>
                            <w:r w:rsidR="00D0532A" w:rsidRPr="0014225E">
                              <w:rPr>
                                <w:b/>
                                <w:bCs/>
                                <w:lang w:val="en-GB"/>
                              </w:rPr>
                              <w:t xml:space="preserve">supported by </w:t>
                            </w:r>
                            <w:r>
                              <w:rPr>
                                <w:b/>
                                <w:bCs/>
                                <w:lang w:val="en-GB"/>
                              </w:rPr>
                              <w:t xml:space="preserve">course evaluations and, for doctoral students, individual study plans </w:t>
                            </w:r>
                          </w:p>
                          <w:p w14:paraId="40BCE1A6" w14:textId="77777777" w:rsidR="00212D28" w:rsidRPr="00063BD2" w:rsidRDefault="00212D28" w:rsidP="00212D28">
                            <w:pPr>
                              <w:rPr>
                                <w:lang w:val="en-US"/>
                              </w:rPr>
                            </w:pPr>
                          </w:p>
                          <w:p w14:paraId="3B26F349" w14:textId="2B5937DA" w:rsidR="00212D28" w:rsidRPr="00063BD2" w:rsidRDefault="00212D28" w:rsidP="003A6475">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1E7E" id="Textruta 15" o:spid="_x0000_s1039" type="#_x0000_t202" style="position:absolute;margin-left:-.1pt;margin-top:24.85pt;width:425.2pt;height:8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" filled="f" strokeweight=".5pt">
                <v:textbox>
                  <w:txbxContent>
                    <w:p w14:paraId="15AA48F0" w14:textId="5836E349" w:rsidR="00212D28" w:rsidRPr="00063BD2" w:rsidRDefault="00212D28" w:rsidP="00212D28">
                      <w:pPr>
                        <w:pStyle w:val="Liststycke"/>
                        <w:numPr>
                          <w:ilvl w:val="0"/>
                          <w:numId w:val="7"/>
                        </w:numPr>
                        <w:spacing w:after="0" w:line="240" w:lineRule="auto"/>
                        <w:rPr>
                          <w:b/>
                          <w:bCs/>
                          <w:lang w:val="en-US"/>
                        </w:rPr>
                      </w:pPr>
                      <w:r>
                        <w:rPr>
                          <w:b/>
                          <w:bCs/>
                          <w:lang w:val="en-GB"/>
                        </w:rPr>
                        <w:t xml:space="preserve">that the programme is continuously monitored and </w:t>
                      </w:r>
                      <w:r w:rsidRPr="0014225E">
                        <w:rPr>
                          <w:b/>
                          <w:bCs/>
                          <w:lang w:val="en-GB"/>
                        </w:rPr>
                        <w:t xml:space="preserve">developed, </w:t>
                      </w:r>
                      <w:r w:rsidR="00D0532A" w:rsidRPr="0014225E">
                        <w:rPr>
                          <w:b/>
                          <w:bCs/>
                          <w:lang w:val="en-GB"/>
                        </w:rPr>
                        <w:t xml:space="preserve">supported by </w:t>
                      </w:r>
                      <w:r>
                        <w:rPr>
                          <w:b/>
                          <w:bCs/>
                          <w:lang w:val="en-GB"/>
                        </w:rPr>
                        <w:t xml:space="preserve">course evaluations and, for doctoral students, individual study plans </w:t>
                      </w:r>
                    </w:p>
                    <w:p w14:paraId="40BCE1A6" w14:textId="77777777" w:rsidR="00212D28" w:rsidRPr="00063BD2" w:rsidRDefault="00212D28" w:rsidP="00212D28">
                      <w:pPr>
                        <w:rPr>
                          <w:lang w:val="en-US"/>
                        </w:rPr>
                      </w:pPr>
                    </w:p>
                    <w:p w14:paraId="3B26F349" w14:textId="2B5937DA" w:rsidR="00212D28" w:rsidRPr="00063BD2" w:rsidRDefault="00212D28" w:rsidP="003A6475">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w:t>
                      </w:r>
                    </w:p>
                  </w:txbxContent>
                </v:textbox>
                <w10:wrap type="square"/>
              </v:shape>
            </w:pict>
          </mc:Fallback>
        </mc:AlternateContent>
      </w:r>
    </w:p>
    <w:p w14:paraId="768F4DD1" w14:textId="092F7561" w:rsidR="00212D28" w:rsidRPr="00063BD2" w:rsidRDefault="00212D28" w:rsidP="00212D28">
      <w:pPr>
        <w:rPr>
          <w:lang w:val="en-US"/>
        </w:rPr>
      </w:pPr>
      <w:r>
        <w:rPr>
          <w:lang w:val="en-GB"/>
        </w:rPr>
        <w:t>Write text here...</w:t>
      </w:r>
    </w:p>
    <w:p w14:paraId="72A93B64" w14:textId="0F2AA967" w:rsidR="00212D28" w:rsidRPr="00063BD2" w:rsidRDefault="003A6475" w:rsidP="00212D28">
      <w:pPr>
        <w:rPr>
          <w:lang w:val="en-US"/>
        </w:rPr>
      </w:pPr>
      <w:r>
        <w:rPr>
          <w:noProof/>
          <w:lang w:val="en-US" w:eastAsia="en-US"/>
        </w:rPr>
        <mc:AlternateContent>
          <mc:Choice Requires="wps">
            <w:drawing>
              <wp:anchor distT="0" distB="0" distL="114300" distR="114300" simplePos="0" relativeHeight="251671552" behindDoc="0" locked="0" layoutInCell="1" allowOverlap="1" wp14:anchorId="293E949A" wp14:editId="3E7B9D3A">
                <wp:simplePos x="0" y="0"/>
                <wp:positionH relativeFrom="column">
                  <wp:posOffset>-1270</wp:posOffset>
                </wp:positionH>
                <wp:positionV relativeFrom="paragraph">
                  <wp:posOffset>254635</wp:posOffset>
                </wp:positionV>
                <wp:extent cx="5400000" cy="1828800"/>
                <wp:effectExtent l="0" t="0" r="10795" b="13335"/>
                <wp:wrapSquare wrapText="bothSides"/>
                <wp:docPr id="16" name="Textruta 16"/>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BF5D9BC" w14:textId="77777777" w:rsidR="00212D28" w:rsidRPr="00063BD2" w:rsidRDefault="00212D28" w:rsidP="00212D28">
                            <w:pPr>
                              <w:pStyle w:val="Liststycke"/>
                              <w:numPr>
                                <w:ilvl w:val="0"/>
                                <w:numId w:val="7"/>
                              </w:numPr>
                              <w:spacing w:after="0" w:line="240" w:lineRule="auto"/>
                              <w:rPr>
                                <w:b/>
                                <w:bCs/>
                                <w:lang w:val="en-US"/>
                              </w:rPr>
                            </w:pPr>
                            <w:r>
                              <w:rPr>
                                <w:b/>
                                <w:bCs/>
                                <w:lang w:val="en-GB"/>
                              </w:rPr>
                              <w:t>Specific to third-cycle programmes:</w:t>
                            </w:r>
                          </w:p>
                          <w:p w14:paraId="21AF03F9" w14:textId="77777777" w:rsidR="00212D28" w:rsidRPr="00063BD2" w:rsidRDefault="00212D28" w:rsidP="00212D28">
                            <w:pPr>
                              <w:rPr>
                                <w:lang w:val="en-US"/>
                              </w:rPr>
                            </w:pPr>
                          </w:p>
                          <w:p w14:paraId="523838E7" w14:textId="77777777" w:rsidR="00212D28" w:rsidRPr="00063BD2" w:rsidRDefault="00212D28" w:rsidP="00212D28">
                            <w:pPr>
                              <w:pStyle w:val="Liststycke"/>
                              <w:numPr>
                                <w:ilvl w:val="1"/>
                                <w:numId w:val="7"/>
                              </w:numPr>
                              <w:spacing w:before="60" w:after="240" w:line="240" w:lineRule="auto"/>
                              <w:rPr>
                                <w:b/>
                                <w:bCs/>
                                <w:lang w:val="en-US"/>
                              </w:rPr>
                            </w:pPr>
                            <w:r>
                              <w:rPr>
                                <w:b/>
                                <w:bCs/>
                                <w:lang w:val="en-GB"/>
                              </w:rPr>
                              <w:t>that doctoral students have access to an active research environment with adequate depth, breadth and scope in their subject</w:t>
                            </w:r>
                          </w:p>
                          <w:p w14:paraId="51EBE0C4" w14:textId="1441A55F" w:rsidR="00212D28" w:rsidRPr="00063BD2" w:rsidRDefault="00212D28" w:rsidP="00212D28">
                            <w:pPr>
                              <w:pStyle w:val="Liststycke"/>
                              <w:numPr>
                                <w:ilvl w:val="1"/>
                                <w:numId w:val="7"/>
                              </w:numPr>
                              <w:spacing w:before="60" w:after="240" w:line="240" w:lineRule="auto"/>
                              <w:rPr>
                                <w:b/>
                                <w:bCs/>
                                <w:lang w:val="en-US"/>
                              </w:rPr>
                            </w:pPr>
                            <w:r>
                              <w:rPr>
                                <w:b/>
                                <w:bCs/>
                                <w:lang w:val="en-GB"/>
                              </w:rPr>
                              <w:t>that doctoral students have opportunities to collaborate on research nationally and internationally and with the surrounding community</w:t>
                            </w:r>
                          </w:p>
                          <w:p w14:paraId="611A99CA" w14:textId="6B81124E" w:rsidR="00212D28" w:rsidRPr="00063BD2" w:rsidRDefault="00212D28" w:rsidP="00212D28">
                            <w:pPr>
                              <w:autoSpaceDE w:val="0"/>
                              <w:autoSpaceDN w:val="0"/>
                              <w:adjustRightInd w:val="0"/>
                              <w:rPr>
                                <w:lang w:val="en-US"/>
                              </w:rPr>
                            </w:pPr>
                            <w:r>
                              <w:rPr>
                                <w:lang w:val="en-GB"/>
                              </w:rPr>
                              <w:t xml:space="preserve">Describe, analyse </w:t>
                            </w:r>
                            <w:r w:rsidR="00C15711">
                              <w:rPr>
                                <w:lang w:val="en-GB"/>
                              </w:rPr>
                              <w:t>and</w:t>
                            </w:r>
                            <w:r>
                              <w:rPr>
                                <w:lang w:val="en-GB"/>
                              </w:rPr>
                              <w:t xml:space="preserve"> evaluate,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E949A" id="Textruta 16" o:spid="_x0000_s1040" type="#_x0000_t202" style="position:absolute;margin-left:-.1pt;margin-top:20.05pt;width:425.2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" filled="f" strokeweight=".5pt">
                <v:textbox style="mso-fit-shape-to-text:t">
                  <w:txbxContent>
                    <w:p w14:paraId="7BF5D9BC" w14:textId="77777777" w:rsidR="00212D28" w:rsidRPr="00063BD2" w:rsidRDefault="00212D28" w:rsidP="00212D28">
                      <w:pPr>
                        <w:pStyle w:val="Liststycke"/>
                        <w:numPr>
                          <w:ilvl w:val="0"/>
                          <w:numId w:val="7"/>
                        </w:numPr>
                        <w:spacing w:after="0" w:line="240" w:lineRule="auto"/>
                        <w:rPr>
                          <w:b/>
                          <w:bCs/>
                          <w:lang w:val="en-US"/>
                        </w:rPr>
                      </w:pPr>
                      <w:r>
                        <w:rPr>
                          <w:b/>
                          <w:bCs/>
                          <w:lang w:val="en-GB"/>
                        </w:rPr>
                        <w:t>Specific to third-cycle programmes:</w:t>
                      </w:r>
                    </w:p>
                    <w:p w14:paraId="21AF03F9" w14:textId="77777777" w:rsidR="00212D28" w:rsidRPr="00063BD2" w:rsidRDefault="00212D28" w:rsidP="00212D28">
                      <w:pPr>
                        <w:rPr>
                          <w:lang w:val="en-US"/>
                        </w:rPr>
                      </w:pPr>
                    </w:p>
                    <w:p w14:paraId="523838E7" w14:textId="77777777" w:rsidR="00212D28" w:rsidRPr="00063BD2" w:rsidRDefault="00212D28" w:rsidP="00212D28">
                      <w:pPr>
                        <w:pStyle w:val="Liststycke"/>
                        <w:numPr>
                          <w:ilvl w:val="1"/>
                          <w:numId w:val="7"/>
                        </w:numPr>
                        <w:spacing w:before="60" w:after="240" w:line="240" w:lineRule="auto"/>
                        <w:rPr>
                          <w:b/>
                          <w:bCs/>
                          <w:lang w:val="en-US"/>
                        </w:rPr>
                      </w:pPr>
                      <w:r>
                        <w:rPr>
                          <w:b/>
                          <w:bCs/>
                          <w:lang w:val="en-GB"/>
                        </w:rPr>
                        <w:t xml:space="preserve">that doctoral students have access to an active research environment with adequate depth, </w:t>
                      </w:r>
                      <w:proofErr w:type="gramStart"/>
                      <w:r>
                        <w:rPr>
                          <w:b/>
                          <w:bCs/>
                          <w:lang w:val="en-GB"/>
                        </w:rPr>
                        <w:t>breadth</w:t>
                      </w:r>
                      <w:proofErr w:type="gramEnd"/>
                      <w:r>
                        <w:rPr>
                          <w:b/>
                          <w:bCs/>
                          <w:lang w:val="en-GB"/>
                        </w:rPr>
                        <w:t xml:space="preserve"> and scope in their subject</w:t>
                      </w:r>
                    </w:p>
                    <w:p w14:paraId="51EBE0C4" w14:textId="1441A55F" w:rsidR="00212D28" w:rsidRPr="00063BD2" w:rsidRDefault="00212D28" w:rsidP="00212D28">
                      <w:pPr>
                        <w:pStyle w:val="Liststycke"/>
                        <w:numPr>
                          <w:ilvl w:val="1"/>
                          <w:numId w:val="7"/>
                        </w:numPr>
                        <w:spacing w:before="60" w:after="240" w:line="240" w:lineRule="auto"/>
                        <w:rPr>
                          <w:b/>
                          <w:bCs/>
                          <w:lang w:val="en-US"/>
                        </w:rPr>
                      </w:pPr>
                      <w:r>
                        <w:rPr>
                          <w:b/>
                          <w:bCs/>
                          <w:lang w:val="en-GB"/>
                        </w:rPr>
                        <w:t>that doctoral students have opportunities to collaborate on research nationally and internationally and with the surrounding community</w:t>
                      </w:r>
                    </w:p>
                    <w:p w14:paraId="611A99CA" w14:textId="6B81124E" w:rsidR="00212D28" w:rsidRPr="00063BD2" w:rsidRDefault="00212D28" w:rsidP="00212D28">
                      <w:pPr>
                        <w:autoSpaceDE w:val="0"/>
                        <w:autoSpaceDN w:val="0"/>
                        <w:adjustRightInd w:val="0"/>
                        <w:rPr>
                          <w:lang w:val="en-US"/>
                        </w:rPr>
                      </w:pPr>
                      <w:r>
                        <w:rPr>
                          <w:lang w:val="en-GB"/>
                        </w:rPr>
                        <w:t xml:space="preserve">Describe, </w:t>
                      </w:r>
                      <w:proofErr w:type="gramStart"/>
                      <w:r>
                        <w:rPr>
                          <w:lang w:val="en-GB"/>
                        </w:rPr>
                        <w:t>analyse</w:t>
                      </w:r>
                      <w:proofErr w:type="gramEnd"/>
                      <w:r>
                        <w:rPr>
                          <w:lang w:val="en-GB"/>
                        </w:rPr>
                        <w:t xml:space="preserve"> </w:t>
                      </w:r>
                      <w:r w:rsidR="00C15711">
                        <w:rPr>
                          <w:lang w:val="en-GB"/>
                        </w:rPr>
                        <w:t>and</w:t>
                      </w:r>
                      <w:r>
                        <w:rPr>
                          <w:lang w:val="en-GB"/>
                        </w:rPr>
                        <w:t xml:space="preserve"> evaluate, preferably with examples. </w:t>
                      </w:r>
                    </w:p>
                  </w:txbxContent>
                </v:textbox>
                <w10:wrap type="square"/>
              </v:shape>
            </w:pict>
          </mc:Fallback>
        </mc:AlternateContent>
      </w:r>
    </w:p>
    <w:p w14:paraId="61585DE4" w14:textId="77777777" w:rsidR="00212D28" w:rsidRPr="00063BD2" w:rsidRDefault="00212D28" w:rsidP="00212D28">
      <w:pPr>
        <w:spacing w:before="60" w:after="240"/>
        <w:rPr>
          <w:lang w:val="en-US"/>
        </w:rPr>
      </w:pPr>
      <w:r>
        <w:rPr>
          <w:lang w:val="en-GB"/>
        </w:rPr>
        <w:t>Write text here...</w:t>
      </w:r>
    </w:p>
    <w:p w14:paraId="1616E9B1" w14:textId="77777777" w:rsidR="00212D28" w:rsidRPr="00063BD2" w:rsidRDefault="00212D28" w:rsidP="00212D28">
      <w:pPr>
        <w:spacing w:before="60" w:after="240"/>
        <w:rPr>
          <w:lang w:val="en-US"/>
        </w:rPr>
      </w:pPr>
      <w:r>
        <w:rPr>
          <w:noProof/>
          <w:lang w:val="en-US" w:eastAsia="en-US"/>
        </w:rPr>
        <mc:AlternateContent>
          <mc:Choice Requires="wps">
            <w:drawing>
              <wp:anchor distT="0" distB="0" distL="114300" distR="114300" simplePos="0" relativeHeight="251672576" behindDoc="0" locked="0" layoutInCell="1" allowOverlap="1" wp14:anchorId="49CCEBBB" wp14:editId="5A58CB3C">
                <wp:simplePos x="0" y="0"/>
                <wp:positionH relativeFrom="column">
                  <wp:posOffset>-1270</wp:posOffset>
                </wp:positionH>
                <wp:positionV relativeFrom="paragraph">
                  <wp:posOffset>328930</wp:posOffset>
                </wp:positionV>
                <wp:extent cx="5400000" cy="1828800"/>
                <wp:effectExtent l="0" t="0" r="10795" b="8255"/>
                <wp:wrapSquare wrapText="bothSides"/>
                <wp:docPr id="17" name="Textruta 17"/>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r>
                              <w:rPr>
                                <w:b/>
                                <w:bCs/>
                                <w:lang w:val="en-GB"/>
                              </w:rPr>
                              <w:t>Other</w:t>
                            </w:r>
                          </w:p>
                          <w:p w14:paraId="4C4EF2D8" w14:textId="77777777" w:rsidR="00212D28" w:rsidRPr="00063BD2" w:rsidRDefault="00212D28" w:rsidP="00212D28">
                            <w:pPr>
                              <w:pStyle w:val="Liststycke"/>
                              <w:spacing w:before="60" w:after="240"/>
                              <w:rPr>
                                <w:lang w:val="en-US"/>
                              </w:rPr>
                            </w:pPr>
                            <w:r>
                              <w:rPr>
                                <w:lang w:val="en-GB"/>
                              </w:rPr>
                              <w:t>Describe, analyse and evaluate any other aspects, such as internationalisation, broadened recruitment, sustainable development and gender equality.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CEBBB" id="Textruta 17" o:spid="_x0000_s1041" type="#_x0000_t202" style="position:absolute;margin-left:-.1pt;margin-top:25.9pt;width:425.2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" filled="f" strokeweight=".5pt">
                <v:textbox style="mso-fit-shape-to-text:t">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bidi w:val="0"/>
                      </w:pPr>
                      <w:r>
                        <w:rPr>
                          <w:lang w:val="en-gb"/>
                          <w:b w:val="1"/>
                          <w:bCs w:val="1"/>
                          <w:i w:val="0"/>
                          <w:iCs w:val="0"/>
                          <w:u w:val="none"/>
                          <w:vertAlign w:val="baseline"/>
                          <w:rtl w:val="0"/>
                        </w:rPr>
                        <w:t xml:space="preserve">Other</w:t>
                      </w:r>
                    </w:p>
                    <w:p w14:paraId="4C4EF2D8" w14:textId="77777777" w:rsidR="00212D28" w:rsidRPr="008C65F3" w:rsidRDefault="00212D28" w:rsidP="00212D28">
                      <w:pPr>
                        <w:pStyle w:val="Liststycke"/>
                        <w:spacing w:before="60" w:after="240"/>
                        <w:bidi w:val="0"/>
                      </w:pPr>
                      <w:r>
                        <w:rPr>
                          <w:lang w:val="en-gb"/>
                          <w:b w:val="0"/>
                          <w:bCs w:val="0"/>
                          <w:i w:val="0"/>
                          <w:iCs w:val="0"/>
                          <w:u w:val="none"/>
                          <w:vertAlign w:val="baseline"/>
                          <w:rtl w:val="0"/>
                        </w:rPr>
                        <w:t xml:space="preserve">Describe, analyse and evaluate any other aspects, such as internationalisation, broadened recruitment, sustainable development and gender equality.</w:t>
                      </w:r>
                    </w:p>
                  </w:txbxContent>
                </v:textbox>
                <w10:wrap type="square"/>
              </v:shape>
            </w:pict>
          </mc:Fallback>
        </mc:AlternateContent>
      </w:r>
    </w:p>
    <w:p w14:paraId="080FFA6E" w14:textId="77777777" w:rsidR="00212D28" w:rsidRPr="00063BD2" w:rsidRDefault="00212D28" w:rsidP="00212D28">
      <w:pPr>
        <w:rPr>
          <w:lang w:val="en-US"/>
        </w:rPr>
      </w:pPr>
      <w:r>
        <w:rPr>
          <w:lang w:val="en-GB"/>
        </w:rPr>
        <w:t>Write text here...</w:t>
      </w:r>
    </w:p>
    <w:p w14:paraId="178CA84F" w14:textId="77777777" w:rsidR="00212D28" w:rsidRPr="00063BD2" w:rsidRDefault="00212D28" w:rsidP="00212D28">
      <w:pPr>
        <w:pStyle w:val="Rubrik2"/>
        <w:rPr>
          <w:lang w:val="en-US"/>
        </w:rPr>
      </w:pPr>
      <w:r>
        <w:rPr>
          <w:lang w:val="en-GB"/>
        </w:rPr>
        <w:lastRenderedPageBreak/>
        <w:t>Compulsory appendices</w:t>
      </w:r>
    </w:p>
    <w:p w14:paraId="0A21AF67" w14:textId="77777777" w:rsidR="00212D28" w:rsidRPr="00063BD2" w:rsidRDefault="00212D28" w:rsidP="00212D28">
      <w:pPr>
        <w:rPr>
          <w:lang w:val="en-US"/>
        </w:rPr>
      </w:pPr>
      <w:r>
        <w:rPr>
          <w:lang w:val="en-GB"/>
        </w:rPr>
        <w:t>General syllabus for third-cycle programmes</w:t>
      </w:r>
    </w:p>
    <w:p w14:paraId="4952A795" w14:textId="792A1920" w:rsidR="00212D28" w:rsidRPr="00063BD2" w:rsidRDefault="00212D28" w:rsidP="00212D28">
      <w:pPr>
        <w:rPr>
          <w:lang w:val="en-US"/>
        </w:rPr>
      </w:pPr>
      <w:r>
        <w:rPr>
          <w:lang w:val="en-GB"/>
        </w:rPr>
        <w:t xml:space="preserve">Programme </w:t>
      </w:r>
      <w:r w:rsidRPr="0014225E">
        <w:rPr>
          <w:lang w:val="en-GB"/>
        </w:rPr>
        <w:t>syllabus (first</w:t>
      </w:r>
      <w:r w:rsidR="00D0532A" w:rsidRPr="0014225E">
        <w:rPr>
          <w:lang w:val="en-GB"/>
        </w:rPr>
        <w:t>-</w:t>
      </w:r>
      <w:r w:rsidRPr="0014225E">
        <w:rPr>
          <w:lang w:val="en-GB"/>
        </w:rPr>
        <w:t xml:space="preserve"> and second</w:t>
      </w:r>
      <w:r w:rsidR="00D0532A" w:rsidRPr="0014225E">
        <w:rPr>
          <w:lang w:val="en-GB"/>
        </w:rPr>
        <w:t>-</w:t>
      </w:r>
      <w:r w:rsidRPr="0014225E">
        <w:rPr>
          <w:lang w:val="en-GB"/>
        </w:rPr>
        <w:t>cycle)</w:t>
      </w:r>
    </w:p>
    <w:p w14:paraId="02F3DC92" w14:textId="0CAA8D3B" w:rsidR="00212D28" w:rsidRPr="00063BD2" w:rsidRDefault="004B3328" w:rsidP="00212D28">
      <w:pPr>
        <w:rPr>
          <w:lang w:val="en-US"/>
        </w:rPr>
      </w:pPr>
      <w:r>
        <w:rPr>
          <w:lang w:val="en-GB"/>
        </w:rPr>
        <w:t>Overview of qualitative targets</w:t>
      </w:r>
    </w:p>
    <w:p w14:paraId="60616D8E" w14:textId="77777777" w:rsidR="00212D28" w:rsidRPr="00063BD2" w:rsidRDefault="00212D28" w:rsidP="00212D28">
      <w:pPr>
        <w:rPr>
          <w:lang w:val="en-US"/>
        </w:rPr>
      </w:pPr>
    </w:p>
    <w:p w14:paraId="14B4DA5A" w14:textId="77777777" w:rsidR="00212D28" w:rsidRPr="00063BD2" w:rsidRDefault="00212D28" w:rsidP="00212D28">
      <w:pPr>
        <w:rPr>
          <w:u w:val="single"/>
          <w:lang w:val="en-US"/>
        </w:rPr>
      </w:pPr>
      <w:r>
        <w:rPr>
          <w:u w:val="single"/>
          <w:lang w:val="en-GB"/>
        </w:rPr>
        <w:t>Endnote</w:t>
      </w:r>
    </w:p>
    <w:p w14:paraId="7929592D" w14:textId="7C2FFF7D" w:rsidR="00212D28" w:rsidRPr="00457C3D" w:rsidRDefault="00212D28" w:rsidP="00212D28">
      <w:pPr>
        <w:rPr>
          <w:lang w:val="en-US"/>
        </w:rPr>
      </w:pPr>
      <w:r w:rsidRPr="00457C3D">
        <w:rPr>
          <w:lang w:val="en-GB"/>
        </w:rPr>
        <w:t xml:space="preserve">The description should be based on each criterion. In this context, the term </w:t>
      </w:r>
      <w:r w:rsidRPr="00457C3D">
        <w:rPr>
          <w:i/>
          <w:iCs/>
          <w:lang w:val="en-GB"/>
        </w:rPr>
        <w:t>describe</w:t>
      </w:r>
      <w:r w:rsidRPr="00457C3D">
        <w:rPr>
          <w:lang w:val="en-GB"/>
        </w:rPr>
        <w:t xml:space="preserve"> means to report on the current situation; for example, how many teachers </w:t>
      </w:r>
      <w:r w:rsidR="00D0532A" w:rsidRPr="00457C3D">
        <w:rPr>
          <w:lang w:val="en-GB"/>
        </w:rPr>
        <w:t xml:space="preserve">that </w:t>
      </w:r>
      <w:r w:rsidRPr="00457C3D">
        <w:rPr>
          <w:lang w:val="en-GB"/>
        </w:rPr>
        <w:t xml:space="preserve">are working in the programme and what their skills are, what special </w:t>
      </w:r>
      <w:r w:rsidR="00D0532A" w:rsidRPr="00457C3D">
        <w:rPr>
          <w:lang w:val="en-GB"/>
        </w:rPr>
        <w:t xml:space="preserve">educational </w:t>
      </w:r>
      <w:r w:rsidRPr="00457C3D">
        <w:rPr>
          <w:lang w:val="en-GB"/>
        </w:rPr>
        <w:t>support is being offered to students with disabilities and w</w:t>
      </w:r>
      <w:r w:rsidR="004B5CDD" w:rsidRPr="00457C3D">
        <w:rPr>
          <w:lang w:val="en-GB"/>
        </w:rPr>
        <w:t>h</w:t>
      </w:r>
      <w:r w:rsidRPr="00457C3D">
        <w:rPr>
          <w:lang w:val="en-GB"/>
        </w:rPr>
        <w:t xml:space="preserve">at modes of assessment are being used in the programme. </w:t>
      </w:r>
      <w:r w:rsidR="00D0532A" w:rsidRPr="00457C3D">
        <w:rPr>
          <w:lang w:val="en-GB"/>
        </w:rPr>
        <w:t>Another example is to specify how the qualitative targets of a degree are covered by the learning outcomes of the courses included in a programme</w:t>
      </w:r>
    </w:p>
    <w:p w14:paraId="424F132D" w14:textId="7F87D6F0" w:rsidR="00212D28" w:rsidRPr="00457C3D" w:rsidRDefault="00212D28" w:rsidP="00212D28">
      <w:pPr>
        <w:rPr>
          <w:lang w:val="en-US"/>
        </w:rPr>
      </w:pPr>
      <w:r w:rsidRPr="00457C3D">
        <w:rPr>
          <w:lang w:val="en-GB"/>
        </w:rPr>
        <w:t xml:space="preserve">Based on your description, an analysis should be conducted of </w:t>
      </w:r>
      <w:proofErr w:type="gramStart"/>
      <w:r w:rsidRPr="00457C3D">
        <w:rPr>
          <w:lang w:val="en-GB"/>
        </w:rPr>
        <w:t>whether or not</w:t>
      </w:r>
      <w:proofErr w:type="gramEnd"/>
      <w:r w:rsidRPr="00457C3D">
        <w:rPr>
          <w:lang w:val="en-GB"/>
        </w:rPr>
        <w:t xml:space="preserve"> the programme is functioning well: what are its strengths and </w:t>
      </w:r>
      <w:r w:rsidR="00F80C01" w:rsidRPr="00457C3D">
        <w:rPr>
          <w:lang w:val="en-GB"/>
        </w:rPr>
        <w:t xml:space="preserve">what needs to be developed. </w:t>
      </w:r>
      <w:r w:rsidRPr="00457C3D">
        <w:rPr>
          <w:lang w:val="en-GB"/>
        </w:rPr>
        <w:t xml:space="preserve">In this context, the term </w:t>
      </w:r>
      <w:r w:rsidRPr="00457C3D">
        <w:rPr>
          <w:i/>
          <w:iCs/>
          <w:lang w:val="en-GB"/>
        </w:rPr>
        <w:t>analyse</w:t>
      </w:r>
      <w:r w:rsidRPr="00457C3D">
        <w:rPr>
          <w:lang w:val="en-GB"/>
        </w:rPr>
        <w:t xml:space="preserve"> means to weigh up the various elements against one another based on the facts/description; for example, weighing up whether the competence of teachers meets the needs of the programme, or whether modes of assessment are appropriate given the knowledge or skills being examined.</w:t>
      </w:r>
    </w:p>
    <w:p w14:paraId="6E9F7AB0" w14:textId="3C3C6CF5" w:rsidR="00212D28" w:rsidRPr="00457C3D" w:rsidRDefault="00212D28" w:rsidP="00212D28">
      <w:pPr>
        <w:rPr>
          <w:lang w:val="en-US"/>
        </w:rPr>
      </w:pPr>
      <w:r w:rsidRPr="00457C3D">
        <w:rPr>
          <w:lang w:val="en-GB"/>
        </w:rPr>
        <w:t xml:space="preserve">In this context, the term </w:t>
      </w:r>
      <w:r w:rsidRPr="00457C3D">
        <w:rPr>
          <w:i/>
          <w:iCs/>
          <w:lang w:val="en-GB"/>
        </w:rPr>
        <w:t>evaluate</w:t>
      </w:r>
      <w:r w:rsidRPr="00457C3D">
        <w:rPr>
          <w:lang w:val="en-GB"/>
        </w:rPr>
        <w:t xml:space="preserve"> means to draw conclusions about how things are working based on your analysis. In the example of teaching skills versus the needs of the programme, this may involve drawing conclusions concerning whether or not the skills in question are fit</w:t>
      </w:r>
      <w:r w:rsidR="00F80C01" w:rsidRPr="00457C3D">
        <w:rPr>
          <w:lang w:val="en-GB"/>
        </w:rPr>
        <w:t>-</w:t>
      </w:r>
      <w:r w:rsidRPr="00457C3D">
        <w:rPr>
          <w:lang w:val="en-GB"/>
        </w:rPr>
        <w:t>for</w:t>
      </w:r>
      <w:r w:rsidR="00F80C01" w:rsidRPr="00457C3D">
        <w:rPr>
          <w:lang w:val="en-GB"/>
        </w:rPr>
        <w:t>-</w:t>
      </w:r>
      <w:r w:rsidRPr="00457C3D">
        <w:rPr>
          <w:lang w:val="en-GB"/>
        </w:rPr>
        <w:t>purpose and examining the basis on which you have reached your conclusions. In the example of modes of assessment, this may involve drawing conclusions concerning whether or not the chosen modes are fit</w:t>
      </w:r>
      <w:r w:rsidR="00F80C01" w:rsidRPr="00457C3D">
        <w:rPr>
          <w:lang w:val="en-GB"/>
        </w:rPr>
        <w:t>-</w:t>
      </w:r>
      <w:r w:rsidRPr="00457C3D">
        <w:rPr>
          <w:lang w:val="en-GB"/>
        </w:rPr>
        <w:t>for</w:t>
      </w:r>
      <w:r w:rsidR="00F80C01" w:rsidRPr="00457C3D">
        <w:rPr>
          <w:lang w:val="en-GB"/>
        </w:rPr>
        <w:t>-</w:t>
      </w:r>
      <w:r w:rsidRPr="00457C3D">
        <w:rPr>
          <w:lang w:val="en-GB"/>
        </w:rPr>
        <w:t xml:space="preserve">purpose and examining the basis on which you have reached your conclusions. Based on your conclusions, state the strengths and </w:t>
      </w:r>
      <w:r w:rsidR="00F80C01" w:rsidRPr="00457C3D">
        <w:rPr>
          <w:lang w:val="en-GB"/>
        </w:rPr>
        <w:t xml:space="preserve">areas of development </w:t>
      </w:r>
      <w:r w:rsidRPr="00457C3D">
        <w:rPr>
          <w:lang w:val="en-GB"/>
        </w:rPr>
        <w:t xml:space="preserve">of the programme. </w:t>
      </w:r>
    </w:p>
    <w:p w14:paraId="7732ADDE" w14:textId="77777777" w:rsidR="00212D28" w:rsidRPr="00063BD2" w:rsidRDefault="00212D28" w:rsidP="00212D28">
      <w:pPr>
        <w:rPr>
          <w:lang w:val="en-US"/>
        </w:rPr>
      </w:pPr>
    </w:p>
    <w:p w14:paraId="6E450845" w14:textId="77777777" w:rsidR="00212D28" w:rsidRPr="00063BD2" w:rsidRDefault="00212D28" w:rsidP="00212D28">
      <w:pPr>
        <w:rPr>
          <w:lang w:val="en-US"/>
        </w:rPr>
      </w:pPr>
    </w:p>
    <w:p w14:paraId="6604258B" w14:textId="43B5564F" w:rsidR="00BA39A9" w:rsidRPr="00063BD2" w:rsidRDefault="00BA39A9" w:rsidP="00FE0704">
      <w:pPr>
        <w:rPr>
          <w:lang w:val="en-US"/>
        </w:rPr>
      </w:pPr>
    </w:p>
    <w:sectPr w:rsidR="00BA39A9" w:rsidRPr="00063BD2" w:rsidSect="00E97E6C">
      <w:headerReference w:type="even" r:id="rId8"/>
      <w:headerReference w:type="default" r:id="rId9"/>
      <w:footerReference w:type="default" r:id="rId10"/>
      <w:headerReference w:type="first" r:id="rId11"/>
      <w:footerReference w:type="first" r:id="rId12"/>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37A9" w14:textId="77777777" w:rsidR="000F66CC" w:rsidRDefault="000F66CC" w:rsidP="00190C50">
      <w:r>
        <w:separator/>
      </w:r>
    </w:p>
    <w:p w14:paraId="405428D5" w14:textId="77777777" w:rsidR="000F66CC" w:rsidRDefault="000F66CC"/>
  </w:endnote>
  <w:endnote w:type="continuationSeparator" w:id="0">
    <w:p w14:paraId="1C93BF1C" w14:textId="77777777" w:rsidR="000F66CC" w:rsidRDefault="000F66CC" w:rsidP="00190C50">
      <w:r>
        <w:continuationSeparator/>
      </w:r>
    </w:p>
    <w:p w14:paraId="6B176677" w14:textId="77777777" w:rsidR="000F66CC" w:rsidRDefault="000F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F023" w14:textId="4C9BB64F" w:rsidR="00EE6948" w:rsidRPr="00EE6948" w:rsidRDefault="00C548CF" w:rsidP="00C548CF">
    <w:pPr>
      <w:pStyle w:val="Sidfotvrigasidor"/>
    </w:pPr>
    <w:r>
      <w:rPr>
        <w:lang w:val="en-GB"/>
      </w:rPr>
      <w:fldChar w:fldCharType="begin"/>
    </w:r>
    <w:r>
      <w:rPr>
        <w:lang w:val="en-GB"/>
      </w:rPr>
      <w:instrText xml:space="preserve"> PAGE   \* MERGEFORMAT </w:instrText>
    </w:r>
    <w:r>
      <w:rPr>
        <w:lang w:val="en-GB"/>
      </w:rPr>
      <w:fldChar w:fldCharType="separate"/>
    </w:r>
    <w:r w:rsidR="003D76B8">
      <w:rPr>
        <w:noProof/>
        <w:lang w:val="en-GB"/>
      </w:rPr>
      <w:t>2</w:t>
    </w:r>
    <w:r>
      <w:rPr>
        <w:lang w:val="en-GB"/>
      </w:rPr>
      <w:fldChar w:fldCharType="end"/>
    </w:r>
    <w:r>
      <w:rPr>
        <w:lang w:val="en-GB"/>
      </w:rPr>
      <w:t>/</w:t>
    </w:r>
    <w:fldSimple w:instr=" NUMPAGES   \* MERGEFORMAT ">
      <w:r w:rsidR="003D76B8" w:rsidRPr="003D76B8">
        <w:rPr>
          <w:noProof/>
          <w:lang w:val="en-GB"/>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EAE" w14:textId="77777777" w:rsidR="00BF5A63" w:rsidRPr="00BF5A63" w:rsidRDefault="00BF5A63" w:rsidP="00BF5A63">
    <w:pPr>
      <w:pStyle w:val="Sidfot"/>
    </w:pPr>
    <w:r>
      <w:rPr>
        <w:lang w:val="en-GB"/>
      </w:rPr>
      <w:t>BOX 240 45, SE-104 50 STOCKHOLM</w:t>
    </w:r>
  </w:p>
  <w:p w14:paraId="4F702E2E" w14:textId="77777777" w:rsidR="00DD0DE4" w:rsidRPr="00BF5A63" w:rsidRDefault="00BF5A63" w:rsidP="00BF5A63">
    <w:pPr>
      <w:pStyle w:val="Sidfot"/>
    </w:pPr>
    <w:r>
      <w:rPr>
        <w:lang w:val="en-GB"/>
      </w:rPr>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5FA7" w14:textId="77777777" w:rsidR="000F66CC" w:rsidRDefault="000F66CC" w:rsidP="0015432E">
      <w:pPr>
        <w:spacing w:after="0"/>
      </w:pPr>
      <w:r>
        <w:separator/>
      </w:r>
    </w:p>
  </w:footnote>
  <w:footnote w:type="continuationSeparator" w:id="0">
    <w:p w14:paraId="4AEE8285" w14:textId="77777777" w:rsidR="000F66CC" w:rsidRDefault="000F66CC" w:rsidP="00190C50">
      <w:r>
        <w:continuationSeparator/>
      </w:r>
    </w:p>
    <w:p w14:paraId="3B121749" w14:textId="77777777" w:rsidR="000F66CC" w:rsidRDefault="000F6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2EA" w14:textId="36717624" w:rsidR="007853A0" w:rsidRDefault="000F66CC">
    <w:pPr>
      <w:pStyle w:val="Sidhuvud"/>
    </w:pPr>
    <w:r>
      <w:rPr>
        <w:noProof/>
        <w:lang w:val="en-GB"/>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opos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rPr>
              <w:lang w:val="en-GB"/>
            </w:rPr>
            <w:t>Reg. no.</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5D87A9B9" w:rsidR="00B504E1" w:rsidRDefault="00000000" w:rsidP="006828CB">
          <w:pPr>
            <w:pStyle w:val="Formelltext"/>
          </w:pPr>
          <w:fldSimple w:instr=" STYLEREF  &quot;Formell text Dnr&quot;  \* MERGEFORMAT ">
            <w:r w:rsidR="001C2FB2" w:rsidRPr="001C2FB2">
              <w:rPr>
                <w:noProof/>
                <w:lang w:val="en-GB"/>
              </w:rPr>
              <w:t>Enter registry</w:t>
            </w:r>
            <w:r w:rsidR="001C2FB2">
              <w:rPr>
                <w:noProof/>
              </w:rPr>
              <w:t xml:space="preserve"> number</w:t>
            </w:r>
          </w:fldSimple>
        </w:p>
      </w:tc>
    </w:tr>
  </w:tbl>
  <w:p w14:paraId="2BC23889" w14:textId="4CA99ACC" w:rsidR="00A5519B" w:rsidRDefault="00B504E1" w:rsidP="006F056F">
    <w:pPr>
      <w:pStyle w:val="Sidhuvud"/>
      <w:spacing w:after="840"/>
      <w:ind w:left="-1134"/>
    </w:pPr>
    <w:r>
      <w:rPr>
        <w:noProof/>
        <w:lang w:val="en-US" w:eastAsia="en-US"/>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DEF" w14:textId="605C8321" w:rsidR="008605FE" w:rsidRPr="00CD2EFC" w:rsidRDefault="005A776C" w:rsidP="000F0D74">
    <w:pPr>
      <w:pStyle w:val="Sidhuvud"/>
      <w:spacing w:after="720"/>
      <w:ind w:left="-1134"/>
    </w:pPr>
    <w:r>
      <w:rPr>
        <w:noProof/>
        <w:lang w:val="en-US" w:eastAsia="en-US"/>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6AE69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390767318">
    <w:abstractNumId w:val="1"/>
  </w:num>
  <w:num w:numId="2" w16cid:durableId="121273386">
    <w:abstractNumId w:val="3"/>
  </w:num>
  <w:num w:numId="3" w16cid:durableId="250116662">
    <w:abstractNumId w:val="2"/>
  </w:num>
  <w:num w:numId="4" w16cid:durableId="563029158">
    <w:abstractNumId w:val="7"/>
  </w:num>
  <w:num w:numId="5" w16cid:durableId="608971369">
    <w:abstractNumId w:val="5"/>
  </w:num>
  <w:num w:numId="6" w16cid:durableId="1820073840">
    <w:abstractNumId w:val="0"/>
  </w:num>
  <w:num w:numId="7" w16cid:durableId="99183414">
    <w:abstractNumId w:val="6"/>
  </w:num>
  <w:num w:numId="8" w16cid:durableId="8000728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28"/>
    <w:rsid w:val="00005588"/>
    <w:rsid w:val="00005C3A"/>
    <w:rsid w:val="00005F11"/>
    <w:rsid w:val="000109BB"/>
    <w:rsid w:val="00012E1D"/>
    <w:rsid w:val="000170BF"/>
    <w:rsid w:val="00022CEE"/>
    <w:rsid w:val="00025B0B"/>
    <w:rsid w:val="000265B4"/>
    <w:rsid w:val="00027397"/>
    <w:rsid w:val="00031DEE"/>
    <w:rsid w:val="00032B4B"/>
    <w:rsid w:val="000365B4"/>
    <w:rsid w:val="00040301"/>
    <w:rsid w:val="00043691"/>
    <w:rsid w:val="00046CDB"/>
    <w:rsid w:val="0005011F"/>
    <w:rsid w:val="00051343"/>
    <w:rsid w:val="000516D2"/>
    <w:rsid w:val="00056FFC"/>
    <w:rsid w:val="00061EE8"/>
    <w:rsid w:val="00063BD2"/>
    <w:rsid w:val="00074F1D"/>
    <w:rsid w:val="00075591"/>
    <w:rsid w:val="00086562"/>
    <w:rsid w:val="00087100"/>
    <w:rsid w:val="00093958"/>
    <w:rsid w:val="0009544E"/>
    <w:rsid w:val="00097A6D"/>
    <w:rsid w:val="00097C8C"/>
    <w:rsid w:val="000A042D"/>
    <w:rsid w:val="000A11DC"/>
    <w:rsid w:val="000A7D82"/>
    <w:rsid w:val="000B7B4B"/>
    <w:rsid w:val="000C1302"/>
    <w:rsid w:val="000C5546"/>
    <w:rsid w:val="000C5EC5"/>
    <w:rsid w:val="000C5F05"/>
    <w:rsid w:val="000D45A5"/>
    <w:rsid w:val="000E328A"/>
    <w:rsid w:val="000E5D62"/>
    <w:rsid w:val="000E7725"/>
    <w:rsid w:val="000E7F8C"/>
    <w:rsid w:val="000F0D74"/>
    <w:rsid w:val="000F2DC6"/>
    <w:rsid w:val="000F453E"/>
    <w:rsid w:val="000F596E"/>
    <w:rsid w:val="000F66CC"/>
    <w:rsid w:val="00110565"/>
    <w:rsid w:val="001107F5"/>
    <w:rsid w:val="00117AC3"/>
    <w:rsid w:val="00123F5D"/>
    <w:rsid w:val="00126C14"/>
    <w:rsid w:val="0014225E"/>
    <w:rsid w:val="0015432E"/>
    <w:rsid w:val="00154941"/>
    <w:rsid w:val="0015572E"/>
    <w:rsid w:val="0016086C"/>
    <w:rsid w:val="00160B07"/>
    <w:rsid w:val="0016697C"/>
    <w:rsid w:val="0016740D"/>
    <w:rsid w:val="00173F59"/>
    <w:rsid w:val="001856D2"/>
    <w:rsid w:val="00190C50"/>
    <w:rsid w:val="001922B6"/>
    <w:rsid w:val="00192480"/>
    <w:rsid w:val="001A3E8D"/>
    <w:rsid w:val="001B04CF"/>
    <w:rsid w:val="001B24EF"/>
    <w:rsid w:val="001B3088"/>
    <w:rsid w:val="001B40A7"/>
    <w:rsid w:val="001C2FB2"/>
    <w:rsid w:val="001C4551"/>
    <w:rsid w:val="001C7BFC"/>
    <w:rsid w:val="001E07FF"/>
    <w:rsid w:val="001E3202"/>
    <w:rsid w:val="001F0B82"/>
    <w:rsid w:val="001F0DA3"/>
    <w:rsid w:val="001F69F1"/>
    <w:rsid w:val="001F6D92"/>
    <w:rsid w:val="00202BF6"/>
    <w:rsid w:val="002121F0"/>
    <w:rsid w:val="00212D28"/>
    <w:rsid w:val="002148F6"/>
    <w:rsid w:val="00222DA5"/>
    <w:rsid w:val="00224FF9"/>
    <w:rsid w:val="00225AAE"/>
    <w:rsid w:val="002410C1"/>
    <w:rsid w:val="00241369"/>
    <w:rsid w:val="00242CCA"/>
    <w:rsid w:val="002519DB"/>
    <w:rsid w:val="0025207C"/>
    <w:rsid w:val="00265FA4"/>
    <w:rsid w:val="0026727B"/>
    <w:rsid w:val="002861FA"/>
    <w:rsid w:val="00287643"/>
    <w:rsid w:val="002935F6"/>
    <w:rsid w:val="0029490E"/>
    <w:rsid w:val="0029555E"/>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935"/>
    <w:rsid w:val="002E68BE"/>
    <w:rsid w:val="002E7963"/>
    <w:rsid w:val="002E7F81"/>
    <w:rsid w:val="002F601E"/>
    <w:rsid w:val="002F6D20"/>
    <w:rsid w:val="00301740"/>
    <w:rsid w:val="003100DA"/>
    <w:rsid w:val="0031157F"/>
    <w:rsid w:val="0031302F"/>
    <w:rsid w:val="0031536F"/>
    <w:rsid w:val="00320BB4"/>
    <w:rsid w:val="00326F3D"/>
    <w:rsid w:val="0033248E"/>
    <w:rsid w:val="00335C66"/>
    <w:rsid w:val="003506E8"/>
    <w:rsid w:val="0035207F"/>
    <w:rsid w:val="003529B0"/>
    <w:rsid w:val="0035470D"/>
    <w:rsid w:val="00355EC2"/>
    <w:rsid w:val="0036075A"/>
    <w:rsid w:val="00362FA3"/>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390C"/>
    <w:rsid w:val="00394B5A"/>
    <w:rsid w:val="00395630"/>
    <w:rsid w:val="00397CDB"/>
    <w:rsid w:val="003A01D4"/>
    <w:rsid w:val="003A12B1"/>
    <w:rsid w:val="003A22F0"/>
    <w:rsid w:val="003A2AAB"/>
    <w:rsid w:val="003A2EB5"/>
    <w:rsid w:val="003A520D"/>
    <w:rsid w:val="003A6475"/>
    <w:rsid w:val="003B258D"/>
    <w:rsid w:val="003B3726"/>
    <w:rsid w:val="003B39AC"/>
    <w:rsid w:val="003B4ECB"/>
    <w:rsid w:val="003B6396"/>
    <w:rsid w:val="003D4F90"/>
    <w:rsid w:val="003D76B8"/>
    <w:rsid w:val="003D7BD4"/>
    <w:rsid w:val="003E11DF"/>
    <w:rsid w:val="003E3385"/>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5D7"/>
    <w:rsid w:val="00454F41"/>
    <w:rsid w:val="00457C3D"/>
    <w:rsid w:val="00461460"/>
    <w:rsid w:val="00466968"/>
    <w:rsid w:val="00470AAA"/>
    <w:rsid w:val="004777BC"/>
    <w:rsid w:val="00480C29"/>
    <w:rsid w:val="00484B33"/>
    <w:rsid w:val="00492ED6"/>
    <w:rsid w:val="00497BD8"/>
    <w:rsid w:val="004A09E8"/>
    <w:rsid w:val="004A0DD3"/>
    <w:rsid w:val="004A2B7A"/>
    <w:rsid w:val="004A3B65"/>
    <w:rsid w:val="004A5761"/>
    <w:rsid w:val="004A778B"/>
    <w:rsid w:val="004B091C"/>
    <w:rsid w:val="004B3328"/>
    <w:rsid w:val="004B5CDD"/>
    <w:rsid w:val="004C1357"/>
    <w:rsid w:val="004C3D15"/>
    <w:rsid w:val="004D2C49"/>
    <w:rsid w:val="004D35B3"/>
    <w:rsid w:val="004D4302"/>
    <w:rsid w:val="004D7976"/>
    <w:rsid w:val="004E2266"/>
    <w:rsid w:val="004E280D"/>
    <w:rsid w:val="004E5000"/>
    <w:rsid w:val="004E6441"/>
    <w:rsid w:val="004E7327"/>
    <w:rsid w:val="004F528B"/>
    <w:rsid w:val="004F654B"/>
    <w:rsid w:val="004F715D"/>
    <w:rsid w:val="005025C4"/>
    <w:rsid w:val="0050477F"/>
    <w:rsid w:val="005111C3"/>
    <w:rsid w:val="005158B7"/>
    <w:rsid w:val="00521FD2"/>
    <w:rsid w:val="005347FE"/>
    <w:rsid w:val="00534876"/>
    <w:rsid w:val="00537C36"/>
    <w:rsid w:val="0054196E"/>
    <w:rsid w:val="0054381A"/>
    <w:rsid w:val="00545F93"/>
    <w:rsid w:val="00551B0B"/>
    <w:rsid w:val="005606CF"/>
    <w:rsid w:val="00561DE2"/>
    <w:rsid w:val="0056435D"/>
    <w:rsid w:val="00566966"/>
    <w:rsid w:val="00574A54"/>
    <w:rsid w:val="00581174"/>
    <w:rsid w:val="00582D90"/>
    <w:rsid w:val="00583A9E"/>
    <w:rsid w:val="00585077"/>
    <w:rsid w:val="00591E19"/>
    <w:rsid w:val="00591E42"/>
    <w:rsid w:val="00594140"/>
    <w:rsid w:val="00595098"/>
    <w:rsid w:val="0059715E"/>
    <w:rsid w:val="005A776C"/>
    <w:rsid w:val="005A7EBE"/>
    <w:rsid w:val="005A7FC6"/>
    <w:rsid w:val="005B1F8E"/>
    <w:rsid w:val="005C22DA"/>
    <w:rsid w:val="005C3CDD"/>
    <w:rsid w:val="005C540D"/>
    <w:rsid w:val="005D3E0B"/>
    <w:rsid w:val="005D468F"/>
    <w:rsid w:val="005D4CDB"/>
    <w:rsid w:val="005D6100"/>
    <w:rsid w:val="005E30B9"/>
    <w:rsid w:val="005E463B"/>
    <w:rsid w:val="005E74F0"/>
    <w:rsid w:val="005F093F"/>
    <w:rsid w:val="005F102A"/>
    <w:rsid w:val="005F152C"/>
    <w:rsid w:val="005F1EE1"/>
    <w:rsid w:val="005F295D"/>
    <w:rsid w:val="005F4882"/>
    <w:rsid w:val="005F7329"/>
    <w:rsid w:val="0060567F"/>
    <w:rsid w:val="006100C9"/>
    <w:rsid w:val="00611F7B"/>
    <w:rsid w:val="00613022"/>
    <w:rsid w:val="00615BA6"/>
    <w:rsid w:val="006165DF"/>
    <w:rsid w:val="006214CB"/>
    <w:rsid w:val="006339E7"/>
    <w:rsid w:val="00642186"/>
    <w:rsid w:val="00645637"/>
    <w:rsid w:val="006460C3"/>
    <w:rsid w:val="00646802"/>
    <w:rsid w:val="00654B7A"/>
    <w:rsid w:val="00656401"/>
    <w:rsid w:val="00662529"/>
    <w:rsid w:val="006666CD"/>
    <w:rsid w:val="00672E7A"/>
    <w:rsid w:val="0067375F"/>
    <w:rsid w:val="00674A3E"/>
    <w:rsid w:val="00674B19"/>
    <w:rsid w:val="0067688F"/>
    <w:rsid w:val="0067798D"/>
    <w:rsid w:val="00680904"/>
    <w:rsid w:val="006828CB"/>
    <w:rsid w:val="00685673"/>
    <w:rsid w:val="00686DC8"/>
    <w:rsid w:val="0069492D"/>
    <w:rsid w:val="00694CB2"/>
    <w:rsid w:val="006A108F"/>
    <w:rsid w:val="006A62F6"/>
    <w:rsid w:val="006A6660"/>
    <w:rsid w:val="006B2910"/>
    <w:rsid w:val="006C054E"/>
    <w:rsid w:val="006C2846"/>
    <w:rsid w:val="006C6C37"/>
    <w:rsid w:val="006D0A88"/>
    <w:rsid w:val="006D0F1C"/>
    <w:rsid w:val="006D2DA7"/>
    <w:rsid w:val="006D61AF"/>
    <w:rsid w:val="006E2688"/>
    <w:rsid w:val="006E5936"/>
    <w:rsid w:val="006F056F"/>
    <w:rsid w:val="006F2214"/>
    <w:rsid w:val="006F2B42"/>
    <w:rsid w:val="006F43DA"/>
    <w:rsid w:val="00701BE8"/>
    <w:rsid w:val="0070342E"/>
    <w:rsid w:val="00705622"/>
    <w:rsid w:val="00707887"/>
    <w:rsid w:val="007107D0"/>
    <w:rsid w:val="00710C0E"/>
    <w:rsid w:val="007131E0"/>
    <w:rsid w:val="00721F2A"/>
    <w:rsid w:val="007221A5"/>
    <w:rsid w:val="00722AD9"/>
    <w:rsid w:val="00722B03"/>
    <w:rsid w:val="0072791D"/>
    <w:rsid w:val="00727987"/>
    <w:rsid w:val="007311C4"/>
    <w:rsid w:val="0073183C"/>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528F"/>
    <w:rsid w:val="007C166C"/>
    <w:rsid w:val="007C1DD8"/>
    <w:rsid w:val="007C3BF0"/>
    <w:rsid w:val="007C624A"/>
    <w:rsid w:val="007D0170"/>
    <w:rsid w:val="007E0688"/>
    <w:rsid w:val="007E0A5C"/>
    <w:rsid w:val="007E18F1"/>
    <w:rsid w:val="007E79DE"/>
    <w:rsid w:val="007F2DE1"/>
    <w:rsid w:val="007F4773"/>
    <w:rsid w:val="007F4BB6"/>
    <w:rsid w:val="00805068"/>
    <w:rsid w:val="00806DAC"/>
    <w:rsid w:val="00815779"/>
    <w:rsid w:val="00817A2E"/>
    <w:rsid w:val="00825B21"/>
    <w:rsid w:val="00840ADE"/>
    <w:rsid w:val="0085204A"/>
    <w:rsid w:val="00855229"/>
    <w:rsid w:val="008605FE"/>
    <w:rsid w:val="00872D9D"/>
    <w:rsid w:val="008736E7"/>
    <w:rsid w:val="00880C1E"/>
    <w:rsid w:val="00890363"/>
    <w:rsid w:val="00891619"/>
    <w:rsid w:val="00896C7B"/>
    <w:rsid w:val="00896C82"/>
    <w:rsid w:val="008972D2"/>
    <w:rsid w:val="008A5676"/>
    <w:rsid w:val="008C076D"/>
    <w:rsid w:val="008C19BA"/>
    <w:rsid w:val="008D0332"/>
    <w:rsid w:val="008D4054"/>
    <w:rsid w:val="008D48B5"/>
    <w:rsid w:val="008D4ADE"/>
    <w:rsid w:val="008E0AA2"/>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401F9"/>
    <w:rsid w:val="0094429E"/>
    <w:rsid w:val="009510FB"/>
    <w:rsid w:val="00953159"/>
    <w:rsid w:val="00953285"/>
    <w:rsid w:val="00954F62"/>
    <w:rsid w:val="00961561"/>
    <w:rsid w:val="00961709"/>
    <w:rsid w:val="009627EA"/>
    <w:rsid w:val="00966CCC"/>
    <w:rsid w:val="0098309B"/>
    <w:rsid w:val="00987735"/>
    <w:rsid w:val="00993BD0"/>
    <w:rsid w:val="00996EE0"/>
    <w:rsid w:val="009A1548"/>
    <w:rsid w:val="009A615A"/>
    <w:rsid w:val="009B098D"/>
    <w:rsid w:val="009B0AE9"/>
    <w:rsid w:val="009C0CAF"/>
    <w:rsid w:val="009C1E34"/>
    <w:rsid w:val="009C77F0"/>
    <w:rsid w:val="009D4864"/>
    <w:rsid w:val="009E3549"/>
    <w:rsid w:val="009E5722"/>
    <w:rsid w:val="009F1BF8"/>
    <w:rsid w:val="009F3AF2"/>
    <w:rsid w:val="009F3E95"/>
    <w:rsid w:val="00A01592"/>
    <w:rsid w:val="00A0215C"/>
    <w:rsid w:val="00A02D38"/>
    <w:rsid w:val="00A04BE3"/>
    <w:rsid w:val="00A06E80"/>
    <w:rsid w:val="00A125DF"/>
    <w:rsid w:val="00A310B0"/>
    <w:rsid w:val="00A31DB3"/>
    <w:rsid w:val="00A34C43"/>
    <w:rsid w:val="00A3778F"/>
    <w:rsid w:val="00A42A21"/>
    <w:rsid w:val="00A46220"/>
    <w:rsid w:val="00A47391"/>
    <w:rsid w:val="00A506BF"/>
    <w:rsid w:val="00A5180D"/>
    <w:rsid w:val="00A54EBF"/>
    <w:rsid w:val="00A5519B"/>
    <w:rsid w:val="00A70032"/>
    <w:rsid w:val="00A71503"/>
    <w:rsid w:val="00A727A3"/>
    <w:rsid w:val="00A727D5"/>
    <w:rsid w:val="00A74A0A"/>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B73B5"/>
    <w:rsid w:val="00AC2284"/>
    <w:rsid w:val="00AC56AF"/>
    <w:rsid w:val="00AD0491"/>
    <w:rsid w:val="00AD4C24"/>
    <w:rsid w:val="00AE78B9"/>
    <w:rsid w:val="00AE78C6"/>
    <w:rsid w:val="00AF32E6"/>
    <w:rsid w:val="00AF43CB"/>
    <w:rsid w:val="00AF5319"/>
    <w:rsid w:val="00B06994"/>
    <w:rsid w:val="00B10361"/>
    <w:rsid w:val="00B11845"/>
    <w:rsid w:val="00B14CB1"/>
    <w:rsid w:val="00B15341"/>
    <w:rsid w:val="00B2177A"/>
    <w:rsid w:val="00B34584"/>
    <w:rsid w:val="00B35197"/>
    <w:rsid w:val="00B362BD"/>
    <w:rsid w:val="00B42DB4"/>
    <w:rsid w:val="00B504E1"/>
    <w:rsid w:val="00B5069E"/>
    <w:rsid w:val="00B51586"/>
    <w:rsid w:val="00B52BF3"/>
    <w:rsid w:val="00B55EDD"/>
    <w:rsid w:val="00B606B4"/>
    <w:rsid w:val="00B63C9C"/>
    <w:rsid w:val="00B70023"/>
    <w:rsid w:val="00B70A9B"/>
    <w:rsid w:val="00B73F0B"/>
    <w:rsid w:val="00B74537"/>
    <w:rsid w:val="00B845A5"/>
    <w:rsid w:val="00B90CDA"/>
    <w:rsid w:val="00B92795"/>
    <w:rsid w:val="00B928F3"/>
    <w:rsid w:val="00B93F85"/>
    <w:rsid w:val="00BA39A9"/>
    <w:rsid w:val="00BB2B3F"/>
    <w:rsid w:val="00BB4261"/>
    <w:rsid w:val="00BB55DF"/>
    <w:rsid w:val="00BB73CD"/>
    <w:rsid w:val="00BD32F4"/>
    <w:rsid w:val="00BE238C"/>
    <w:rsid w:val="00BF2DB9"/>
    <w:rsid w:val="00BF413F"/>
    <w:rsid w:val="00BF5A63"/>
    <w:rsid w:val="00BF7CA3"/>
    <w:rsid w:val="00C0228E"/>
    <w:rsid w:val="00C04350"/>
    <w:rsid w:val="00C047D7"/>
    <w:rsid w:val="00C06D88"/>
    <w:rsid w:val="00C11758"/>
    <w:rsid w:val="00C1485B"/>
    <w:rsid w:val="00C15711"/>
    <w:rsid w:val="00C177C2"/>
    <w:rsid w:val="00C25B6B"/>
    <w:rsid w:val="00C30FC7"/>
    <w:rsid w:val="00C37344"/>
    <w:rsid w:val="00C41795"/>
    <w:rsid w:val="00C42427"/>
    <w:rsid w:val="00C42B9D"/>
    <w:rsid w:val="00C4417C"/>
    <w:rsid w:val="00C52296"/>
    <w:rsid w:val="00C5284C"/>
    <w:rsid w:val="00C53C53"/>
    <w:rsid w:val="00C548CF"/>
    <w:rsid w:val="00C54F6F"/>
    <w:rsid w:val="00C65DF2"/>
    <w:rsid w:val="00C65FC8"/>
    <w:rsid w:val="00C707AD"/>
    <w:rsid w:val="00C70C8F"/>
    <w:rsid w:val="00C7377D"/>
    <w:rsid w:val="00C81B55"/>
    <w:rsid w:val="00C94754"/>
    <w:rsid w:val="00C9574B"/>
    <w:rsid w:val="00C957A3"/>
    <w:rsid w:val="00CA0585"/>
    <w:rsid w:val="00CB094B"/>
    <w:rsid w:val="00CB3322"/>
    <w:rsid w:val="00CB6966"/>
    <w:rsid w:val="00CC245E"/>
    <w:rsid w:val="00CD2EFC"/>
    <w:rsid w:val="00CD5DE4"/>
    <w:rsid w:val="00CE07FC"/>
    <w:rsid w:val="00CE0BC9"/>
    <w:rsid w:val="00CE2E0F"/>
    <w:rsid w:val="00CE638C"/>
    <w:rsid w:val="00CF0215"/>
    <w:rsid w:val="00CF17ED"/>
    <w:rsid w:val="00CF3393"/>
    <w:rsid w:val="00D00392"/>
    <w:rsid w:val="00D02E5A"/>
    <w:rsid w:val="00D04EBC"/>
    <w:rsid w:val="00D0532A"/>
    <w:rsid w:val="00D0771F"/>
    <w:rsid w:val="00D206AB"/>
    <w:rsid w:val="00D21722"/>
    <w:rsid w:val="00D21F8E"/>
    <w:rsid w:val="00D22D49"/>
    <w:rsid w:val="00D2396D"/>
    <w:rsid w:val="00D249BB"/>
    <w:rsid w:val="00D325A3"/>
    <w:rsid w:val="00D418D4"/>
    <w:rsid w:val="00D41ED8"/>
    <w:rsid w:val="00D43B89"/>
    <w:rsid w:val="00D44A32"/>
    <w:rsid w:val="00D54B98"/>
    <w:rsid w:val="00D61100"/>
    <w:rsid w:val="00D61BEC"/>
    <w:rsid w:val="00D64CA6"/>
    <w:rsid w:val="00D70F75"/>
    <w:rsid w:val="00D71B16"/>
    <w:rsid w:val="00D76B94"/>
    <w:rsid w:val="00D818DD"/>
    <w:rsid w:val="00D8540E"/>
    <w:rsid w:val="00D90108"/>
    <w:rsid w:val="00D9047B"/>
    <w:rsid w:val="00D94FF2"/>
    <w:rsid w:val="00DA0C2C"/>
    <w:rsid w:val="00DA45D8"/>
    <w:rsid w:val="00DC1619"/>
    <w:rsid w:val="00DC2529"/>
    <w:rsid w:val="00DC6F1A"/>
    <w:rsid w:val="00DD0DE4"/>
    <w:rsid w:val="00DD2D1A"/>
    <w:rsid w:val="00DD7C14"/>
    <w:rsid w:val="00DE1BDF"/>
    <w:rsid w:val="00DF20CD"/>
    <w:rsid w:val="00DF4057"/>
    <w:rsid w:val="00DF5859"/>
    <w:rsid w:val="00E01ABB"/>
    <w:rsid w:val="00E14661"/>
    <w:rsid w:val="00E16A91"/>
    <w:rsid w:val="00E21480"/>
    <w:rsid w:val="00E26435"/>
    <w:rsid w:val="00E30984"/>
    <w:rsid w:val="00E31D6F"/>
    <w:rsid w:val="00E53565"/>
    <w:rsid w:val="00E61E57"/>
    <w:rsid w:val="00E62655"/>
    <w:rsid w:val="00E679D3"/>
    <w:rsid w:val="00E67DE7"/>
    <w:rsid w:val="00E67E3A"/>
    <w:rsid w:val="00E728E9"/>
    <w:rsid w:val="00E90B1B"/>
    <w:rsid w:val="00E91E30"/>
    <w:rsid w:val="00E91FD4"/>
    <w:rsid w:val="00E943B5"/>
    <w:rsid w:val="00E97E6C"/>
    <w:rsid w:val="00EA1B67"/>
    <w:rsid w:val="00EA593C"/>
    <w:rsid w:val="00EB225F"/>
    <w:rsid w:val="00EB366E"/>
    <w:rsid w:val="00EB5C98"/>
    <w:rsid w:val="00EC353C"/>
    <w:rsid w:val="00EC3E1E"/>
    <w:rsid w:val="00EC6C01"/>
    <w:rsid w:val="00ED2946"/>
    <w:rsid w:val="00EE21BB"/>
    <w:rsid w:val="00EE3977"/>
    <w:rsid w:val="00EE574E"/>
    <w:rsid w:val="00EE6948"/>
    <w:rsid w:val="00EF50CE"/>
    <w:rsid w:val="00EF7C4B"/>
    <w:rsid w:val="00F037FF"/>
    <w:rsid w:val="00F05B6F"/>
    <w:rsid w:val="00F05E57"/>
    <w:rsid w:val="00F122FB"/>
    <w:rsid w:val="00F141B3"/>
    <w:rsid w:val="00F228C7"/>
    <w:rsid w:val="00F245E3"/>
    <w:rsid w:val="00F314AD"/>
    <w:rsid w:val="00F31BC4"/>
    <w:rsid w:val="00F32980"/>
    <w:rsid w:val="00F36CA7"/>
    <w:rsid w:val="00F37BA6"/>
    <w:rsid w:val="00F407D5"/>
    <w:rsid w:val="00F42978"/>
    <w:rsid w:val="00F47A9D"/>
    <w:rsid w:val="00F5033B"/>
    <w:rsid w:val="00F53937"/>
    <w:rsid w:val="00F571D6"/>
    <w:rsid w:val="00F6025E"/>
    <w:rsid w:val="00F62FC4"/>
    <w:rsid w:val="00F6490E"/>
    <w:rsid w:val="00F65ED5"/>
    <w:rsid w:val="00F677A0"/>
    <w:rsid w:val="00F71A2B"/>
    <w:rsid w:val="00F80C01"/>
    <w:rsid w:val="00F8425F"/>
    <w:rsid w:val="00F87F94"/>
    <w:rsid w:val="00F91347"/>
    <w:rsid w:val="00F9392B"/>
    <w:rsid w:val="00F94541"/>
    <w:rsid w:val="00FA167B"/>
    <w:rsid w:val="00FA468E"/>
    <w:rsid w:val="00FA5F95"/>
    <w:rsid w:val="00FA7CC4"/>
    <w:rsid w:val="00FB49F5"/>
    <w:rsid w:val="00FC0495"/>
    <w:rsid w:val="00FC183E"/>
    <w:rsid w:val="00FC3F3F"/>
    <w:rsid w:val="00FE0704"/>
    <w:rsid w:val="00FE2254"/>
    <w:rsid w:val="00FE4C63"/>
    <w:rsid w:val="00FF0CB5"/>
    <w:rsid w:val="00FF13FF"/>
    <w:rsid w:val="00FF1E57"/>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4386-9ACF-444A-AC33-9A0A410A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2603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2022-09-22T14:10:00Z</dcterms:created>
  <dcterms:modified xsi:type="dcterms:W3CDTF">2022-10-10T14:03:00Z</dcterms:modified>
</cp:coreProperties>
</file>